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FB" w:rsidRDefault="001602FB">
      <w:r>
        <w:rPr>
          <w:noProof/>
        </w:rPr>
        <w:drawing>
          <wp:anchor distT="0" distB="0" distL="114300" distR="114300" simplePos="0" relativeHeight="251658240" behindDoc="0" locked="0" layoutInCell="1" allowOverlap="1" wp14:anchorId="21C7F934" wp14:editId="0FB005CD">
            <wp:simplePos x="0" y="0"/>
            <wp:positionH relativeFrom="column">
              <wp:posOffset>1540510</wp:posOffset>
            </wp:positionH>
            <wp:positionV relativeFrom="paragraph">
              <wp:posOffset>104775</wp:posOffset>
            </wp:positionV>
            <wp:extent cx="2723515" cy="714375"/>
            <wp:effectExtent l="0" t="0" r="63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2FB" w:rsidRDefault="001602FB"/>
    <w:p w:rsidR="001602FB" w:rsidRDefault="001602FB"/>
    <w:p w:rsidR="001602FB" w:rsidRDefault="001602FB"/>
    <w:p w:rsidR="001602FB" w:rsidRDefault="001602FB"/>
    <w:p w:rsidR="001602FB" w:rsidRDefault="001602FB"/>
    <w:p w:rsidR="001602FB" w:rsidRDefault="001602FB" w:rsidP="001602FB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1602FB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ขอเชิญร่วมบริจาคโลหิตในโครงการ รัฐสภาพร้อมใจบริจาคโลหิต</w:t>
      </w:r>
    </w:p>
    <w:p w:rsidR="001602FB" w:rsidRDefault="001602FB" w:rsidP="001602FB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เพื่อเฉลิมพระเกียรติ </w:t>
      </w:r>
      <w:r w:rsidRPr="001602FB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๖๐ พรรษา สมเด็จพระเทพรัตนราชสุดาฯ สยามบรมราชกุมารี </w:t>
      </w:r>
    </w:p>
    <w:p w:rsidR="000941E7" w:rsidRDefault="001602FB" w:rsidP="001602FB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1602FB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อุปนายิกาผู้อำนวยการสภากาชาดไทย</w:t>
      </w:r>
    </w:p>
    <w:p w:rsidR="001602FB" w:rsidRDefault="001602FB" w:rsidP="001602FB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1602FB" w:rsidRPr="001602FB" w:rsidRDefault="001602FB" w:rsidP="001602FB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1602FB">
        <w:rPr>
          <w:rFonts w:ascii="TH SarabunPSK" w:hAnsi="TH SarabunPSK" w:cs="TH SarabunPSK"/>
          <w:color w:val="002060"/>
          <w:sz w:val="36"/>
          <w:szCs w:val="36"/>
          <w:cs/>
        </w:rPr>
        <w:t>สำนักบริการทางการแพทย์ประจำรัฐสภา จัดโครงการรัฐสภาพร้อมใจบริจาคโลหิต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</w:t>
      </w:r>
      <w:r w:rsidRPr="001602FB">
        <w:rPr>
          <w:rFonts w:ascii="TH SarabunPSK" w:hAnsi="TH SarabunPSK" w:cs="TH SarabunPSK"/>
          <w:color w:val="002060"/>
          <w:sz w:val="36"/>
          <w:szCs w:val="36"/>
          <w:cs/>
        </w:rPr>
        <w:t xml:space="preserve">เพื่อเฉลิมพระเกียรติ ๖๐ พรรษา สมเด็จพระเทพรัตนราชสุดาฯ สยามบรมราชกุมารี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</w:t>
      </w:r>
      <w:r w:rsidRPr="001602FB">
        <w:rPr>
          <w:rFonts w:ascii="TH SarabunPSK" w:hAnsi="TH SarabunPSK" w:cs="TH SarabunPSK"/>
          <w:color w:val="002060"/>
          <w:sz w:val="36"/>
          <w:szCs w:val="36"/>
          <w:cs/>
        </w:rPr>
        <w:t>อุปนายิกาผู้อำนวยการสภากาชาดไทย (โครงการต่อเนื่อง ครั้งที่ ๓) เพื่อเป็นกิจกรรมท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ี่ร่วม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ถวายเป็นพระราชกุศลและรณรง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ค์</w:t>
      </w:r>
      <w:r w:rsidRPr="001602FB">
        <w:rPr>
          <w:rFonts w:ascii="TH SarabunPSK" w:hAnsi="TH SarabunPSK" w:cs="TH SarabunPSK"/>
          <w:color w:val="002060"/>
          <w:sz w:val="36"/>
          <w:szCs w:val="36"/>
          <w:cs/>
        </w:rPr>
        <w:t xml:space="preserve">ให้มีผู้บริจาคโลหิตเพิ่มมากขึ้น โดยมีกำหนดรับบริจาคโลหิต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</w:t>
      </w:r>
      <w:r w:rsidRPr="001602FB">
        <w:rPr>
          <w:rFonts w:ascii="TH SarabunPSK" w:hAnsi="TH SarabunPSK" w:cs="TH SarabunPSK"/>
          <w:color w:val="002060"/>
          <w:sz w:val="36"/>
          <w:szCs w:val="36"/>
          <w:cs/>
        </w:rPr>
        <w:t>ในวันจันทร์ที่ ๓๑ สิงหาคม ๒๕๕๘ ตั้งแต่เวลา ๐๙.๐๐ - ๑๕.๐๐ นาฬิกา (พักกลางวัน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</w:t>
      </w:r>
      <w:r w:rsidRPr="001602FB">
        <w:rPr>
          <w:rFonts w:ascii="TH SarabunPSK" w:hAnsi="TH SarabunPSK" w:cs="TH SarabunPSK"/>
          <w:color w:val="002060"/>
          <w:sz w:val="36"/>
          <w:szCs w:val="36"/>
          <w:cs/>
        </w:rPr>
        <w:t>เวลา ๑๒.๐๐ - ๑๓</w:t>
      </w:r>
      <w:bookmarkStart w:id="0" w:name="_GoBack"/>
      <w:bookmarkEnd w:id="0"/>
      <w:r w:rsidRPr="001602FB">
        <w:rPr>
          <w:rFonts w:ascii="TH SarabunPSK" w:hAnsi="TH SarabunPSK" w:cs="TH SarabunPSK"/>
          <w:color w:val="002060"/>
          <w:sz w:val="36"/>
          <w:szCs w:val="36"/>
          <w:cs/>
        </w:rPr>
        <w:t xml:space="preserve">.๐๐ นาฬิกา) ณ บริเวณห้องโถง อาคารรัฐสภา ๑ </w:t>
      </w:r>
    </w:p>
    <w:p w:rsidR="001602FB" w:rsidRPr="001602FB" w:rsidRDefault="001602FB" w:rsidP="001602FB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1602FB" w:rsidRDefault="001602FB" w:rsidP="001602FB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1602FB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ในการนี้ จึงขอเชิญคณะผู้บริหาร ข้าราชการ พนักงานราชการและลูกจ้างสำนักงานเลขาธิการสภาผู้แทนราษฎร เข้าร่วมบริจาคโลหิตตามโครงการ ในวัน เวลาและสถานที่ดังกล่าว</w:t>
      </w:r>
    </w:p>
    <w:p w:rsidR="001602FB" w:rsidRDefault="001602FB" w:rsidP="001602FB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1602FB" w:rsidRDefault="001602FB" w:rsidP="001602FB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1602FB" w:rsidRDefault="001602FB" w:rsidP="001602FB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1602FB" w:rsidRPr="001602FB" w:rsidRDefault="001602FB" w:rsidP="001602FB">
      <w:pPr>
        <w:jc w:val="center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/>
          <w:color w:val="002060"/>
          <w:sz w:val="36"/>
          <w:szCs w:val="36"/>
        </w:rPr>
        <w:t>*****************************</w:t>
      </w:r>
    </w:p>
    <w:sectPr w:rsidR="001602FB" w:rsidRPr="00160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FB"/>
    <w:rsid w:val="000941E7"/>
    <w:rsid w:val="0016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2015-08-19T03:20:00Z</cp:lastPrinted>
  <dcterms:created xsi:type="dcterms:W3CDTF">2015-08-19T03:17:00Z</dcterms:created>
  <dcterms:modified xsi:type="dcterms:W3CDTF">2015-08-19T03:20:00Z</dcterms:modified>
</cp:coreProperties>
</file>