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61" w:rsidRPr="001A1261" w:rsidRDefault="0053149D" w:rsidP="001A1261">
      <w:pPr>
        <w:pStyle w:val="a4"/>
        <w:tabs>
          <w:tab w:val="left" w:pos="4395"/>
        </w:tabs>
        <w:rPr>
          <w:rFonts w:ascii="TH SarabunPSK" w:hAnsi="TH SarabunPSK" w:cs="TH SarabunPSK"/>
          <w:sz w:val="36"/>
          <w:szCs w:val="36"/>
        </w:rPr>
      </w:pPr>
      <w:bookmarkStart w:id="0" w:name="_GoBack"/>
      <w:bookmarkEnd w:id="0"/>
      <w:r>
        <w:rPr>
          <w:rFonts w:ascii="TH SarabunPSK" w:hAnsi="TH SarabunPSK" w:cs="TH SarabunPSK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1.9pt;margin-top:-25.7pt;width:50.95pt;height:57.6pt;z-index:251663360" fillcolor="window">
            <v:imagedata r:id="rId5" o:title=""/>
          </v:shape>
          <o:OLEObject Type="Embed" ProgID="Word.Picture.8" ShapeID="_x0000_s1030" DrawAspect="Content" ObjectID="_1554540436" r:id="rId6"/>
        </w:pict>
      </w:r>
      <w:r w:rsidR="001A1261" w:rsidRPr="001A1261">
        <w:rPr>
          <w:rFonts w:ascii="TH SarabunPSK" w:hAnsi="TH SarabunPSK" w:cs="TH SarabunPSK"/>
          <w:sz w:val="36"/>
          <w:szCs w:val="36"/>
          <w:cs/>
        </w:rPr>
        <w:t>บันทึกข้อความ</w:t>
      </w:r>
    </w:p>
    <w:p w:rsidR="001A1261" w:rsidRPr="001A1261" w:rsidRDefault="001A1261" w:rsidP="001A1261">
      <w:pPr>
        <w:pStyle w:val="a4"/>
        <w:tabs>
          <w:tab w:val="left" w:pos="4395"/>
        </w:tabs>
        <w:rPr>
          <w:rFonts w:ascii="TH SarabunPSK" w:hAnsi="TH SarabunPSK" w:cs="TH SarabunPSK"/>
          <w:sz w:val="32"/>
          <w:szCs w:val="32"/>
        </w:rPr>
      </w:pPr>
    </w:p>
    <w:p w:rsidR="001A1261" w:rsidRPr="001A1261" w:rsidRDefault="001A1261" w:rsidP="001A126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A1261">
        <w:rPr>
          <w:rFonts w:ascii="TH SarabunPSK" w:eastAsia="Angsan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785495</wp:posOffset>
                </wp:positionH>
                <wp:positionV relativeFrom="paragraph">
                  <wp:posOffset>216535</wp:posOffset>
                </wp:positionV>
                <wp:extent cx="4937760" cy="0"/>
                <wp:effectExtent l="13335" t="11430" r="11430" b="7620"/>
                <wp:wrapNone/>
                <wp:docPr id="5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77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D38947" id="ตัวเชื่อมต่อตรง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85pt,17.05pt" to="450.6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" o:allowincell="f">
                <v:stroke dashstyle="1 1" endcap="round"/>
              </v:line>
            </w:pict>
          </mc:Fallback>
        </mc:AlternateContent>
      </w:r>
      <w:r w:rsidRPr="001A1261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ส่วนราชการ</w:t>
      </w:r>
      <w:r w:rsidRPr="001A1261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1A1261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คณะกรรมการ ...................................................................................................</w:t>
      </w:r>
    </w:p>
    <w:p w:rsidR="001A1261" w:rsidRPr="001A1261" w:rsidRDefault="001A1261" w:rsidP="001A12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1261">
        <w:rPr>
          <w:rFonts w:ascii="TH SarabunPSK" w:eastAsia="Angsan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3041015</wp:posOffset>
                </wp:positionH>
                <wp:positionV relativeFrom="paragraph">
                  <wp:posOffset>217805</wp:posOffset>
                </wp:positionV>
                <wp:extent cx="2670810" cy="0"/>
                <wp:effectExtent l="11430" t="13970" r="13335" b="508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081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FE47761" id="ตัวเชื่อมต่อตรง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45pt,17.15pt" to="449.7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" o:allowincell="f">
                <v:stroke dashstyle="1 1" endcap="round"/>
              </v:line>
            </w:pict>
          </mc:Fallback>
        </mc:AlternateContent>
      </w:r>
      <w:r w:rsidRPr="001A1261">
        <w:rPr>
          <w:rFonts w:ascii="TH SarabunPSK" w:eastAsia="Angsan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217805</wp:posOffset>
                </wp:positionV>
                <wp:extent cx="2616200" cy="0"/>
                <wp:effectExtent l="6985" t="13970" r="5715" b="508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6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DB67266" id="ตัวเชื่อมต่อตรง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17.15pt" to="218.6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" o:allowincell="f">
                <v:stroke dashstyle="1 1" endcap="round"/>
              </v:line>
            </w:pict>
          </mc:Fallback>
        </mc:AlternateContent>
      </w:r>
      <w:r w:rsidRPr="001A1261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ที่</w:t>
      </w:r>
      <w:r w:rsidRPr="001A126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A126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1261">
        <w:rPr>
          <w:rFonts w:ascii="TH SarabunPSK" w:hAnsi="TH SarabunPSK" w:cs="TH SarabunPSK"/>
          <w:sz w:val="32"/>
          <w:szCs w:val="32"/>
        </w:rPr>
        <w:tab/>
      </w:r>
      <w:r w:rsidRPr="001A1261">
        <w:rPr>
          <w:rFonts w:ascii="TH SarabunPSK" w:hAnsi="TH SarabunPSK" w:cs="TH SarabunPSK"/>
          <w:b/>
          <w:bCs/>
          <w:sz w:val="32"/>
          <w:szCs w:val="32"/>
        </w:rPr>
        <w:tab/>
      </w:r>
      <w:r w:rsidRPr="001A1261">
        <w:rPr>
          <w:rFonts w:ascii="TH SarabunPSK" w:hAnsi="TH SarabunPSK" w:cs="TH SarabunPSK"/>
          <w:b/>
          <w:bCs/>
          <w:sz w:val="32"/>
          <w:szCs w:val="32"/>
        </w:rPr>
        <w:tab/>
      </w:r>
      <w:r w:rsidRPr="001A1261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A1261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วันที่</w:t>
      </w:r>
      <w:r w:rsidRPr="001A1261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1A12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126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A1261" w:rsidRPr="001A1261" w:rsidRDefault="001A1261" w:rsidP="001A1261">
      <w:pPr>
        <w:tabs>
          <w:tab w:val="right" w:pos="9072"/>
        </w:tabs>
        <w:spacing w:after="0" w:line="240" w:lineRule="auto"/>
        <w:ind w:left="567" w:right="-1" w:hanging="567"/>
        <w:rPr>
          <w:rFonts w:ascii="TH SarabunPSK" w:hAnsi="TH SarabunPSK" w:cs="TH SarabunPSK"/>
          <w:sz w:val="32"/>
          <w:szCs w:val="32"/>
          <w:cs/>
        </w:rPr>
      </w:pPr>
      <w:r w:rsidRPr="001A1261">
        <w:rPr>
          <w:rFonts w:ascii="TH SarabunPSK" w:eastAsia="Angsan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241300</wp:posOffset>
                </wp:positionV>
                <wp:extent cx="5429250" cy="0"/>
                <wp:effectExtent l="8890" t="9525" r="10160" b="952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A203C59" id="ตัวเชื่อมต่อตรง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5pt,19pt" to="453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" o:allowincell="f">
                <v:stroke dashstyle="1 1" endcap="round"/>
              </v:line>
            </w:pict>
          </mc:Fallback>
        </mc:AlternateContent>
      </w:r>
      <w:r w:rsidRPr="001A1261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</w:t>
      </w:r>
      <w:r w:rsidRPr="001A1261"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รายงานผลประโยชน์ทับซ้อน</w:t>
      </w:r>
    </w:p>
    <w:p w:rsidR="001A1261" w:rsidRDefault="001A1261" w:rsidP="001A12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A1261" w:rsidRDefault="001A1261" w:rsidP="001A12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1261">
        <w:rPr>
          <w:rFonts w:ascii="TH SarabunPSK" w:hAnsi="TH SarabunPSK" w:cs="TH SarabunPSK"/>
          <w:sz w:val="32"/>
          <w:szCs w:val="32"/>
          <w:cs/>
        </w:rPr>
        <w:t>เรียน ผู้อำนวยการสำนักการคลังและงบประมาณ</w:t>
      </w:r>
    </w:p>
    <w:p w:rsidR="001A1261" w:rsidRPr="001A1261" w:rsidRDefault="001A1261" w:rsidP="001A12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A1261" w:rsidRPr="001A1261" w:rsidRDefault="001A1261" w:rsidP="001A1261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1261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A1261">
        <w:rPr>
          <w:rFonts w:ascii="TH SarabunPSK" w:hAnsi="TH SarabunPSK" w:cs="TH SarabunPSK"/>
          <w:sz w:val="32"/>
          <w:szCs w:val="32"/>
          <w:cs/>
        </w:rPr>
        <w:t xml:space="preserve">ข้าพเจ้าชื่อ .................................... นามสกุล........................ ข้าราชการรัฐสภาสามัญตำแหน่ง ..................................................... สังกัด กลุ่มงาน / กลุ่ม ..................................................................... </w:t>
      </w:r>
    </w:p>
    <w:p w:rsidR="001A1261" w:rsidRPr="0002123F" w:rsidRDefault="001A1261" w:rsidP="001A126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2123F">
        <w:rPr>
          <w:rFonts w:ascii="TH SarabunPSK" w:hAnsi="TH SarabunPSK" w:cs="TH SarabunPSK"/>
          <w:sz w:val="30"/>
          <w:szCs w:val="30"/>
          <w:cs/>
        </w:rPr>
        <w:t>สำนัก ........................ ได้รับการเสนอชื่อเพื่อแต่งตั้งให้ปฏิบัติหน้าที่เป็น</w:t>
      </w:r>
    </w:p>
    <w:p w:rsidR="001A1261" w:rsidRPr="0002123F" w:rsidRDefault="0053149D" w:rsidP="001A1261">
      <w:pPr>
        <w:pStyle w:val="a3"/>
        <w:spacing w:after="0" w:line="240" w:lineRule="auto"/>
        <w:ind w:left="2160" w:hanging="1080"/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sdt>
        <w:sdtPr>
          <w:rPr>
            <w:rFonts w:ascii="TH SarabunPSK" w:hAnsi="TH SarabunPSK" w:cs="TH SarabunPSK"/>
            <w:color w:val="000000" w:themeColor="text1"/>
            <w:sz w:val="30"/>
            <w:szCs w:val="30"/>
            <w:cs/>
          </w:rPr>
          <w:id w:val="676089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261" w:rsidRPr="0002123F">
            <w:rPr>
              <w:rFonts w:ascii="Segoe UI Symbol" w:eastAsia="MS Gothic" w:hAnsi="Segoe UI Symbol" w:cs="Segoe UI Symbol" w:hint="cs"/>
              <w:color w:val="000000" w:themeColor="text1"/>
              <w:sz w:val="30"/>
              <w:szCs w:val="30"/>
              <w:cs/>
            </w:rPr>
            <w:t>☐</w:t>
          </w:r>
        </w:sdtContent>
      </w:sdt>
      <w:r w:rsidR="001A1261" w:rsidRPr="0002123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คณะกรรมการเปิดซองสอบราคา</w:t>
      </w:r>
    </w:p>
    <w:p w:rsidR="001A1261" w:rsidRPr="0002123F" w:rsidRDefault="0053149D" w:rsidP="001A1261">
      <w:pPr>
        <w:pStyle w:val="a3"/>
        <w:spacing w:after="0" w:line="240" w:lineRule="auto"/>
        <w:ind w:left="2160" w:hanging="1080"/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sdt>
        <w:sdtPr>
          <w:rPr>
            <w:rFonts w:ascii="TH SarabunPSK" w:hAnsi="TH SarabunPSK" w:cs="TH SarabunPSK"/>
            <w:color w:val="000000" w:themeColor="text1"/>
            <w:sz w:val="30"/>
            <w:szCs w:val="30"/>
            <w:cs/>
          </w:rPr>
          <w:id w:val="1805735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261" w:rsidRPr="0002123F">
            <w:rPr>
              <w:rFonts w:ascii="Segoe UI Symbol" w:eastAsia="MS Gothic" w:hAnsi="Segoe UI Symbol" w:cs="Segoe UI Symbol" w:hint="cs"/>
              <w:color w:val="000000" w:themeColor="text1"/>
              <w:sz w:val="30"/>
              <w:szCs w:val="30"/>
              <w:cs/>
            </w:rPr>
            <w:t>☐</w:t>
          </w:r>
        </w:sdtContent>
      </w:sdt>
      <w:r w:rsidR="001A1261" w:rsidRPr="0002123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คณะกรรมการจัดซื้อจัดจ้าง</w:t>
      </w:r>
    </w:p>
    <w:p w:rsidR="001A1261" w:rsidRPr="0002123F" w:rsidRDefault="0053149D" w:rsidP="001A1261">
      <w:pPr>
        <w:pStyle w:val="a3"/>
        <w:spacing w:after="0" w:line="240" w:lineRule="auto"/>
        <w:ind w:left="2160" w:hanging="1080"/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sdt>
        <w:sdtPr>
          <w:rPr>
            <w:rFonts w:ascii="TH SarabunPSK" w:hAnsi="TH SarabunPSK" w:cs="TH SarabunPSK"/>
            <w:color w:val="000000" w:themeColor="text1"/>
            <w:sz w:val="30"/>
            <w:szCs w:val="30"/>
            <w:cs/>
          </w:rPr>
          <w:id w:val="-1183042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261" w:rsidRPr="0002123F">
            <w:rPr>
              <w:rFonts w:ascii="Segoe UI Symbol" w:eastAsia="MS Gothic" w:hAnsi="Segoe UI Symbol" w:cs="Segoe UI Symbol" w:hint="cs"/>
              <w:color w:val="000000" w:themeColor="text1"/>
              <w:sz w:val="30"/>
              <w:szCs w:val="30"/>
              <w:cs/>
            </w:rPr>
            <w:t>☐</w:t>
          </w:r>
        </w:sdtContent>
      </w:sdt>
      <w:r w:rsidR="001A1261" w:rsidRPr="0002123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คณะกรรมการจ้างที่ปรึกษา</w:t>
      </w:r>
    </w:p>
    <w:p w:rsidR="001A1261" w:rsidRPr="0002123F" w:rsidRDefault="0053149D" w:rsidP="001A1261">
      <w:pPr>
        <w:pStyle w:val="a3"/>
        <w:spacing w:after="0" w:line="240" w:lineRule="auto"/>
        <w:ind w:left="2160" w:hanging="1080"/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sdt>
        <w:sdtPr>
          <w:rPr>
            <w:rFonts w:ascii="TH SarabunPSK" w:hAnsi="TH SarabunPSK" w:cs="TH SarabunPSK"/>
            <w:color w:val="000000" w:themeColor="text1"/>
            <w:sz w:val="30"/>
            <w:szCs w:val="30"/>
            <w:cs/>
          </w:rPr>
          <w:id w:val="691650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261" w:rsidRPr="0002123F">
            <w:rPr>
              <w:rFonts w:ascii="Segoe UI Symbol" w:eastAsia="MS Gothic" w:hAnsi="Segoe UI Symbol" w:cs="Segoe UI Symbol" w:hint="cs"/>
              <w:color w:val="000000" w:themeColor="text1"/>
              <w:sz w:val="30"/>
              <w:szCs w:val="30"/>
              <w:cs/>
            </w:rPr>
            <w:t>☐</w:t>
          </w:r>
        </w:sdtContent>
      </w:sdt>
      <w:r w:rsidR="001A1261" w:rsidRPr="0002123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คณะกรรมการตรวจรับพัสดุ</w:t>
      </w:r>
    </w:p>
    <w:p w:rsidR="001A1261" w:rsidRPr="001A1261" w:rsidRDefault="0053149D" w:rsidP="001A1261">
      <w:pPr>
        <w:pStyle w:val="a3"/>
        <w:spacing w:after="0" w:line="240" w:lineRule="auto"/>
        <w:ind w:left="2160" w:hanging="108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id w:val="1333712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261" w:rsidRPr="001A1261">
            <w:rPr>
              <w:rFonts w:ascii="Segoe UI Symbol" w:eastAsia="MS Gothic" w:hAnsi="Segoe UI Symbol" w:cs="Segoe UI Symbol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1A1261" w:rsidRPr="001A126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อื่นๆ</w:t>
      </w:r>
      <w:r w:rsidR="001A1261" w:rsidRPr="001A126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………………………………</w:t>
      </w:r>
    </w:p>
    <w:p w:rsidR="001A1261" w:rsidRPr="001A1261" w:rsidRDefault="001A1261" w:rsidP="001A1261">
      <w:pPr>
        <w:pStyle w:val="a3"/>
        <w:spacing w:after="0" w:line="240" w:lineRule="auto"/>
        <w:ind w:left="0" w:firstLine="540"/>
        <w:jc w:val="both"/>
        <w:rPr>
          <w:rFonts w:ascii="TH SarabunPSK" w:hAnsi="TH SarabunPSK" w:cs="TH SarabunPSK"/>
          <w:color w:val="000000" w:themeColor="text1"/>
          <w:sz w:val="20"/>
          <w:szCs w:val="20"/>
        </w:rPr>
      </w:pPr>
    </w:p>
    <w:p w:rsidR="001A1261" w:rsidRDefault="001A1261" w:rsidP="001A1261">
      <w:pPr>
        <w:pStyle w:val="a3"/>
        <w:spacing w:after="0" w:line="240" w:lineRule="auto"/>
        <w:ind w:left="0" w:firstLine="108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A1261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ตามระเบียบ ......................................... ชื่อโครงการ/งาน/รายการที่ขอซื้อเช่า/จ้างหรือจำหน่าย 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</w:t>
      </w:r>
      <w:r w:rsidRPr="001A126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:rsidR="001A1261" w:rsidRPr="001A1261" w:rsidRDefault="001A1261" w:rsidP="001A1261">
      <w:pPr>
        <w:pStyle w:val="a3"/>
        <w:spacing w:after="0" w:line="240" w:lineRule="auto"/>
        <w:ind w:left="0" w:firstLine="1080"/>
        <w:jc w:val="both"/>
        <w:rPr>
          <w:rFonts w:ascii="TH SarabunPSK" w:hAnsi="TH SarabunPSK" w:cs="TH SarabunPSK"/>
          <w:color w:val="000000" w:themeColor="text1"/>
          <w:sz w:val="20"/>
          <w:szCs w:val="20"/>
        </w:rPr>
      </w:pPr>
    </w:p>
    <w:p w:rsidR="001A1261" w:rsidRDefault="001A1261" w:rsidP="001A1261">
      <w:pPr>
        <w:pStyle w:val="a3"/>
        <w:spacing w:after="0" w:line="240" w:lineRule="auto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A126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ข้าพเจ้าขอให้คำรับรองว่า ไม่มีความเกี่ยวข้อง/หรือส่วนได้เสียใดๆ กับผู้ขาย ผู้ให้เช่า ผู้รับจ้าง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1A1261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ผู้เสนองาน หรือผู้ชนะการประมูลตามระเบียบรัฐสภาว่าด้วยการพัสดุ พ.ศ. ๒๕๕๕ และประมวลจริยธรรมข้าราชการรัฐสภา</w:t>
      </w:r>
    </w:p>
    <w:p w:rsidR="001A1261" w:rsidRPr="001A1261" w:rsidRDefault="001A1261" w:rsidP="001A1261">
      <w:pPr>
        <w:pStyle w:val="a3"/>
        <w:spacing w:after="0" w:line="240" w:lineRule="auto"/>
        <w:ind w:left="0" w:firstLine="1080"/>
        <w:jc w:val="thaiDistribute"/>
        <w:rPr>
          <w:rFonts w:ascii="TH SarabunPSK" w:hAnsi="TH SarabunPSK" w:cs="TH SarabunPSK"/>
          <w:color w:val="000000" w:themeColor="text1"/>
          <w:sz w:val="20"/>
          <w:szCs w:val="20"/>
        </w:rPr>
      </w:pPr>
    </w:p>
    <w:p w:rsidR="001A1261" w:rsidRDefault="001A1261" w:rsidP="001A1261">
      <w:pPr>
        <w:pStyle w:val="a3"/>
        <w:spacing w:after="0" w:line="240" w:lineRule="auto"/>
        <w:ind w:left="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A126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หากภายหลังพบว่าข้าพเจ้ามีส่วนเกี่ยวข้องและ/หรือมีส่วนได้ส่วนเสียและ/หรือมีประโยชน์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1A126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ทับซ้อนกับผู้ขาย ผู้ให้เช่า ผู้รับจ้าง ผู้เสนองาน หรือผู้ชนะการประมูล ข้าพเจ้าจะรายงานให้ผู้บังคับบัญชาทราบโดยเร็ว</w:t>
      </w:r>
    </w:p>
    <w:p w:rsidR="001A1261" w:rsidRDefault="001A1261" w:rsidP="001A1261">
      <w:pPr>
        <w:pStyle w:val="a3"/>
        <w:spacing w:after="0" w:line="240" w:lineRule="auto"/>
        <w:ind w:left="0" w:firstLine="5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A1261" w:rsidRPr="001A1261" w:rsidRDefault="001A1261" w:rsidP="001A1261">
      <w:pPr>
        <w:pStyle w:val="a3"/>
        <w:spacing w:after="0" w:line="240" w:lineRule="auto"/>
        <w:ind w:left="0" w:firstLine="5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A1261" w:rsidRDefault="001A1261" w:rsidP="001A1261">
      <w:pPr>
        <w:pStyle w:val="a3"/>
        <w:spacing w:after="0" w:line="240" w:lineRule="auto"/>
        <w:ind w:left="0" w:firstLine="54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A1261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 (............................................)</w:t>
      </w:r>
    </w:p>
    <w:p w:rsidR="001A1261" w:rsidRPr="001A1261" w:rsidRDefault="001A1261" w:rsidP="001A1261">
      <w:pPr>
        <w:pStyle w:val="a3"/>
        <w:spacing w:after="0" w:line="240" w:lineRule="auto"/>
        <w:ind w:left="0" w:firstLine="540"/>
        <w:jc w:val="right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A1261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 ........................................</w:t>
      </w:r>
    </w:p>
    <w:p w:rsidR="00E074E2" w:rsidRDefault="00E074E2"/>
    <w:sectPr w:rsidR="00E074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261"/>
    <w:rsid w:val="001A1261"/>
    <w:rsid w:val="0053149D"/>
    <w:rsid w:val="00E0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61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261"/>
    <w:pPr>
      <w:ind w:left="720"/>
      <w:contextualSpacing/>
    </w:pPr>
  </w:style>
  <w:style w:type="paragraph" w:styleId="a4">
    <w:name w:val="Title"/>
    <w:basedOn w:val="a"/>
    <w:link w:val="a5"/>
    <w:qFormat/>
    <w:rsid w:val="001A1261"/>
    <w:pPr>
      <w:spacing w:after="0" w:line="240" w:lineRule="auto"/>
      <w:jc w:val="center"/>
    </w:pPr>
    <w:rPr>
      <w:rFonts w:ascii="IrisUPC" w:eastAsia="Angsana New" w:hAnsi="IrisUPC" w:cs="IrisUPC"/>
      <w:b/>
      <w:bCs/>
      <w:sz w:val="56"/>
      <w:szCs w:val="56"/>
    </w:rPr>
  </w:style>
  <w:style w:type="character" w:customStyle="1" w:styleId="a5">
    <w:name w:val="ชื่อเรื่อง อักขระ"/>
    <w:basedOn w:val="a0"/>
    <w:link w:val="a4"/>
    <w:rsid w:val="001A1261"/>
    <w:rPr>
      <w:rFonts w:ascii="IrisUPC" w:eastAsia="Angsana New" w:hAnsi="IrisUPC" w:cs="IrisUPC"/>
      <w:b/>
      <w:bCs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53149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3149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61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261"/>
    <w:pPr>
      <w:ind w:left="720"/>
      <w:contextualSpacing/>
    </w:pPr>
  </w:style>
  <w:style w:type="paragraph" w:styleId="a4">
    <w:name w:val="Title"/>
    <w:basedOn w:val="a"/>
    <w:link w:val="a5"/>
    <w:qFormat/>
    <w:rsid w:val="001A1261"/>
    <w:pPr>
      <w:spacing w:after="0" w:line="240" w:lineRule="auto"/>
      <w:jc w:val="center"/>
    </w:pPr>
    <w:rPr>
      <w:rFonts w:ascii="IrisUPC" w:eastAsia="Angsana New" w:hAnsi="IrisUPC" w:cs="IrisUPC"/>
      <w:b/>
      <w:bCs/>
      <w:sz w:val="56"/>
      <w:szCs w:val="56"/>
    </w:rPr>
  </w:style>
  <w:style w:type="character" w:customStyle="1" w:styleId="a5">
    <w:name w:val="ชื่อเรื่อง อักขระ"/>
    <w:basedOn w:val="a0"/>
    <w:link w:val="a4"/>
    <w:rsid w:val="001A1261"/>
    <w:rPr>
      <w:rFonts w:ascii="IrisUPC" w:eastAsia="Angsana New" w:hAnsi="IrisUPC" w:cs="IrisUPC"/>
      <w:b/>
      <w:bCs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53149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3149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 Sukpum</dc:creator>
  <cp:lastModifiedBy>Parliament</cp:lastModifiedBy>
  <cp:revision>2</cp:revision>
  <dcterms:created xsi:type="dcterms:W3CDTF">2017-04-24T05:01:00Z</dcterms:created>
  <dcterms:modified xsi:type="dcterms:W3CDTF">2017-04-24T05:01:00Z</dcterms:modified>
</cp:coreProperties>
</file>