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64" w:rsidRDefault="00671796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ABC4C7" wp14:editId="22A8E920">
            <wp:simplePos x="0" y="0"/>
            <wp:positionH relativeFrom="column">
              <wp:posOffset>1414780</wp:posOffset>
            </wp:positionH>
            <wp:positionV relativeFrom="paragraph">
              <wp:posOffset>164465</wp:posOffset>
            </wp:positionV>
            <wp:extent cx="2717800" cy="704850"/>
            <wp:effectExtent l="0" t="0" r="6350" b="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F31583" w:rsidRPr="00F31583" w:rsidRDefault="00F31583" w:rsidP="00B54C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31583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พิธีเปิดศูนย์รับฟังความคิดเห็นสภาปฏิรูปแห่งชาติ</w:t>
      </w:r>
    </w:p>
    <w:p w:rsidR="00F31583" w:rsidRDefault="00F31583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4CDD" w:rsidRPr="00DA5948" w:rsidRDefault="00F31583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>นจันทร์</w:t>
      </w:r>
      <w:r w:rsidR="00F53778">
        <w:rPr>
          <w:rFonts w:ascii="TH SarabunPSK" w:hAnsi="TH SarabunPSK" w:cs="TH SarabunPSK"/>
          <w:sz w:val="32"/>
          <w:szCs w:val="32"/>
          <w:cs/>
        </w:rPr>
        <w:t>ที่ ๑๗ พฤศจิกายน ๒๕๕๗ เวลา ๑๔.</w:t>
      </w:r>
      <w:r w:rsidR="00F53778">
        <w:rPr>
          <w:rFonts w:ascii="TH SarabunPSK" w:hAnsi="TH SarabunPSK" w:cs="TH SarabunPSK" w:hint="cs"/>
          <w:sz w:val="32"/>
          <w:szCs w:val="32"/>
          <w:cs/>
        </w:rPr>
        <w:t>๑๙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 xml:space="preserve"> นาฬิกา ณ ศูนย์รับฟังความคิดเห็น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 xml:space="preserve">สภาปฏิรูปแห่งชาติ บริเวณด้านหน้า อาคารรัฐสภา ๑  </w:t>
      </w:r>
      <w:r w:rsidR="00AB374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 xml:space="preserve">เทียนฉาย </w:t>
      </w:r>
      <w:proofErr w:type="spellStart"/>
      <w:r w:rsidR="004372BD" w:rsidRPr="00DA5948">
        <w:rPr>
          <w:rFonts w:ascii="TH SarabunPSK" w:hAnsi="TH SarabunPSK" w:cs="TH SarabunPSK"/>
          <w:sz w:val="32"/>
          <w:szCs w:val="32"/>
          <w:cs/>
        </w:rPr>
        <w:t>กี</w:t>
      </w:r>
      <w:proofErr w:type="spellEnd"/>
      <w:r w:rsidR="004372BD" w:rsidRPr="00DA5948">
        <w:rPr>
          <w:rFonts w:ascii="TH SarabunPSK" w:hAnsi="TH SarabunPSK" w:cs="TH SarabunPSK"/>
          <w:sz w:val="32"/>
          <w:szCs w:val="32"/>
          <w:cs/>
        </w:rPr>
        <w:t>ระนันทน์ ประธานสภาปฏิรูปแห่งชาติ เป็นประธาน</w:t>
      </w:r>
      <w:r w:rsidR="004372BD" w:rsidRPr="00DA5948">
        <w:rPr>
          <w:rFonts w:ascii="TH SarabunPSK" w:hAnsi="TH SarabunPSK" w:cs="TH SarabunPSK"/>
          <w:spacing w:val="-8"/>
          <w:sz w:val="32"/>
          <w:szCs w:val="32"/>
          <w:cs/>
        </w:rPr>
        <w:t>ในพิธีเปิดศูนย์รับฟังควา</w:t>
      </w:r>
      <w:r w:rsidR="00D12A0A">
        <w:rPr>
          <w:rFonts w:ascii="TH SarabunPSK" w:hAnsi="TH SarabunPSK" w:cs="TH SarabunPSK"/>
          <w:spacing w:val="-8"/>
          <w:sz w:val="32"/>
          <w:szCs w:val="32"/>
          <w:cs/>
        </w:rPr>
        <w:t>มคิดเห็นสภาปฏิรูปแห่งชาติ โดยมี</w:t>
      </w:r>
      <w:r w:rsidR="001028F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รองศาสตราจารย์</w:t>
      </w:r>
      <w:r w:rsidR="004372BD" w:rsidRPr="00DA5948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ทัศนา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</w:t>
      </w:r>
      <w:r w:rsidR="004372BD" w:rsidRPr="00DA5948">
        <w:rPr>
          <w:rFonts w:ascii="TH SarabunPSK" w:hAnsi="TH SarabunPSK" w:cs="TH SarabunPSK"/>
          <w:spacing w:val="-8"/>
          <w:sz w:val="32"/>
          <w:szCs w:val="32"/>
          <w:cs/>
        </w:rPr>
        <w:t>บุญทอง</w:t>
      </w:r>
      <w:r w:rsidR="00F07DB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372BD" w:rsidRPr="00DA5948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รองประธานสภาปฏิรูปแห่งชาติ คนที่สอง</w:t>
      </w:r>
      <w:r w:rsidR="00B54CDD" w:rsidRPr="00DA5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 xml:space="preserve"> เป็นผู้กล่าวรายงาน</w:t>
      </w:r>
      <w:r w:rsidR="004372BD" w:rsidRPr="00DA5948">
        <w:rPr>
          <w:rFonts w:ascii="TH SarabunPSK" w:hAnsi="TH SarabunPSK" w:cs="TH SarabunPSK"/>
          <w:sz w:val="32"/>
          <w:szCs w:val="32"/>
        </w:rPr>
        <w:t xml:space="preserve"> </w:t>
      </w:r>
    </w:p>
    <w:p w:rsidR="001A508C" w:rsidRDefault="00B54CDD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5948">
        <w:rPr>
          <w:rFonts w:ascii="TH SarabunPSK" w:hAnsi="TH SarabunPSK" w:cs="TH SarabunPSK"/>
          <w:sz w:val="32"/>
          <w:szCs w:val="32"/>
        </w:rPr>
        <w:tab/>
      </w:r>
      <w:r w:rsidR="00F31583">
        <w:rPr>
          <w:rFonts w:ascii="TH SarabunPSK" w:hAnsi="TH SarabunPSK" w:cs="TH SarabunPSK"/>
          <w:sz w:val="32"/>
          <w:szCs w:val="32"/>
        </w:rPr>
        <w:t xml:space="preserve"> </w:t>
      </w:r>
      <w:r w:rsidR="00F31583">
        <w:rPr>
          <w:rFonts w:ascii="TH SarabunPSK" w:hAnsi="TH SarabunPSK" w:cs="TH SarabunPSK"/>
          <w:sz w:val="32"/>
          <w:szCs w:val="32"/>
          <w:cs/>
        </w:rPr>
        <w:t>การเปิดศูนย์</w:t>
      </w:r>
      <w:r w:rsidR="00F31583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รับฟังความคิดเห็นสภาปฏิรูปแห่งชาติ มีวัตถุประสงค์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>เพื่อใช้เป็นช่องทางใน</w:t>
      </w:r>
      <w:r w:rsidR="00F315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>การรับฟังความคิดเห็นจากประชาชน อันจะเป็นประโยชน์ต่อการปฏิรูปประเทศไทยและจัดทำร่างรัฐธรรมนูญ ซึ่งเป็นไปตามข้อบังคับการประชุมสภาปฏิรูปแห่งชาติ พ.ศ. ๒๕๕๗ ข้อ</w:t>
      </w:r>
      <w:r w:rsidR="00F07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>๘๓ ที่กำหนดให้สภาตั้งคณะกรรมาธิการวิสามัญกิจการสภาปฏิรูปแห่งชาติ</w:t>
      </w:r>
      <w:r w:rsidRPr="00DA5948">
        <w:rPr>
          <w:rFonts w:ascii="TH SarabunPSK" w:hAnsi="TH SarabunPSK" w:cs="TH SarabunPSK"/>
          <w:sz w:val="32"/>
          <w:szCs w:val="32"/>
          <w:cs/>
        </w:rPr>
        <w:t>ข</w:t>
      </w:r>
      <w:r w:rsidR="00D12A0A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DA5948">
        <w:rPr>
          <w:rFonts w:ascii="TH SarabunPSK" w:hAnsi="TH SarabunPSK" w:cs="TH SarabunPSK"/>
          <w:sz w:val="32"/>
          <w:szCs w:val="32"/>
          <w:cs/>
        </w:rPr>
        <w:t>นคณะหนึ่ง</w:t>
      </w:r>
      <w:r w:rsidR="0029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5948">
        <w:rPr>
          <w:rFonts w:ascii="TH SarabunPSK" w:hAnsi="TH SarabunPSK" w:cs="TH SarabunPSK"/>
          <w:sz w:val="32"/>
          <w:szCs w:val="32"/>
          <w:cs/>
        </w:rPr>
        <w:t>มีจำนวนไม่เกิน ๒๙ คน มีอำนาจหน้าที่กระทำกิจการ พิจารณาหรือศึกษาเรื่องใด ๆ โดยจัดให้มีการจัดตั้งศูนย์รับฟังความคิดเห็นและข้อเสนอแนะ</w:t>
      </w:r>
      <w:r w:rsidR="00F3158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5948">
        <w:rPr>
          <w:rFonts w:ascii="TH SarabunPSK" w:hAnsi="TH SarabunPSK" w:cs="TH SarabunPSK"/>
          <w:sz w:val="32"/>
          <w:szCs w:val="32"/>
          <w:cs/>
        </w:rPr>
        <w:t>จากประชาชนเกี่ยวกับการปฏิรูปและการจัดทำร่างรัฐธรรมนูญ เพื่อรวบรวมข้อมูลส่งคณะกรรมาธิการวิสามัญ</w:t>
      </w:r>
      <w:r w:rsidR="00804A85">
        <w:rPr>
          <w:rFonts w:ascii="TH SarabunPSK" w:hAnsi="TH SarabunPSK" w:cs="TH SarabunPSK" w:hint="cs"/>
          <w:sz w:val="32"/>
          <w:szCs w:val="32"/>
          <w:cs/>
        </w:rPr>
        <w:t>การมีส่วนร่วม</w:t>
      </w:r>
      <w:r w:rsidR="00F31583">
        <w:rPr>
          <w:rFonts w:ascii="TH SarabunPSK" w:hAnsi="TH SarabunPSK" w:cs="TH SarabunPSK"/>
          <w:sz w:val="32"/>
          <w:szCs w:val="32"/>
          <w:cs/>
        </w:rPr>
        <w:t xml:space="preserve">และรับฟังความคิดเห็นของประชาชน </w:t>
      </w:r>
      <w:r w:rsidR="00EF1685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F1685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DA5948">
        <w:rPr>
          <w:rFonts w:ascii="TH SarabunPSK" w:hAnsi="TH SarabunPSK" w:cs="TH SarabunPSK"/>
          <w:sz w:val="32"/>
          <w:szCs w:val="32"/>
          <w:cs/>
        </w:rPr>
        <w:t>สามา</w:t>
      </w:r>
      <w:r w:rsidR="00EF1685">
        <w:rPr>
          <w:rFonts w:ascii="TH SarabunPSK" w:hAnsi="TH SarabunPSK" w:cs="TH SarabunPSK"/>
          <w:sz w:val="32"/>
          <w:szCs w:val="32"/>
          <w:cs/>
        </w:rPr>
        <w:t>รถเสนอความคิดเห็นผ่านช่องทาง</w:t>
      </w:r>
      <w:r w:rsidR="00804A8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F1685">
        <w:rPr>
          <w:rFonts w:ascii="TH SarabunPSK" w:hAnsi="TH SarabunPSK" w:cs="TH SarabunPSK" w:hint="cs"/>
          <w:sz w:val="32"/>
          <w:szCs w:val="32"/>
          <w:cs/>
        </w:rPr>
        <w:t xml:space="preserve">ต่าง </w:t>
      </w:r>
      <w:r w:rsidRPr="00DA5948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58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EF1685" w:rsidRPr="00DA5948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เสนอความคิดเห็นด้วยตนเองที่ ศูนย์รับฟังความคิดเห็นสภาปฏิรูปแห่งชาติ ถนนอู่ทองใน </w:t>
      </w:r>
      <w:r w:rsidR="00F31583">
        <w:rPr>
          <w:rFonts w:ascii="TH SarabunPSK" w:hAnsi="TH SarabunPSK" w:cs="TH SarabunPSK" w:hint="cs"/>
          <w:sz w:val="32"/>
          <w:szCs w:val="32"/>
          <w:cs/>
        </w:rPr>
        <w:t xml:space="preserve">                    เขต</w:t>
      </w:r>
      <w:r>
        <w:rPr>
          <w:rFonts w:ascii="TH SarabunPSK" w:hAnsi="TH SarabunPSK" w:cs="TH SarabunPSK" w:hint="cs"/>
          <w:sz w:val="32"/>
          <w:szCs w:val="32"/>
          <w:cs/>
        </w:rPr>
        <w:t>ดุสิต กรุงเทพฯ</w:t>
      </w:r>
    </w:p>
    <w:p w:rsidR="00BE6C5B" w:rsidRPr="00DA5948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1028FE">
        <w:rPr>
          <w:rFonts w:ascii="TH SarabunPSK" w:hAnsi="TH SarabunPSK" w:cs="TH SarabunPSK"/>
          <w:sz w:val="32"/>
          <w:szCs w:val="32"/>
        </w:rPr>
        <w:t>call</w:t>
      </w:r>
      <w:proofErr w:type="gramEnd"/>
      <w:r w:rsidR="001028FE">
        <w:rPr>
          <w:rFonts w:ascii="TH SarabunPSK" w:hAnsi="TH SarabunPSK" w:cs="TH SarabunPSK"/>
          <w:sz w:val="32"/>
          <w:szCs w:val="32"/>
        </w:rPr>
        <w:t xml:space="preserve"> center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 ๑๗๔๓ </w:t>
      </w:r>
    </w:p>
    <w:p w:rsidR="001A508C" w:rsidRPr="00DA5948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. โทรศัพท์/โทรสาร ๐ ๒๒๔๔ ๑๘๘๑</w:t>
      </w:r>
      <w:r w:rsidR="001A508C" w:rsidRPr="00DA5948">
        <w:rPr>
          <w:rFonts w:ascii="TH SarabunPSK" w:hAnsi="TH SarabunPSK" w:cs="TH SarabunPSK"/>
          <w:sz w:val="32"/>
          <w:szCs w:val="32"/>
        </w:rPr>
        <w:t xml:space="preserve">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ในวันและเวลาราชการ (๐๘.๓๐ – ๑๖.๓๐ นาฬิกา)</w:t>
      </w:r>
    </w:p>
    <w:p w:rsidR="001A508C" w:rsidRPr="00DA5948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. ไปรษณีย์ </w:t>
      </w:r>
      <w:r w:rsidR="001A508C" w:rsidRPr="00DA5948">
        <w:rPr>
          <w:rFonts w:ascii="TH SarabunPSK" w:hAnsi="TH SarabunPSK" w:cs="TH SarabunPSK"/>
          <w:sz w:val="32"/>
          <w:szCs w:val="32"/>
        </w:rPr>
        <w:t xml:space="preserve">: </w:t>
      </w:r>
      <w:r w:rsidR="00FB02CF">
        <w:rPr>
          <w:rFonts w:ascii="TH SarabunPSK" w:hAnsi="TH SarabunPSK" w:cs="TH SarabunPSK"/>
          <w:sz w:val="32"/>
          <w:szCs w:val="32"/>
          <w:cs/>
        </w:rPr>
        <w:t xml:space="preserve">ตู้ </w:t>
      </w:r>
      <w:proofErr w:type="spellStart"/>
      <w:r w:rsidR="00FB02CF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="00FB02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B02CF">
        <w:rPr>
          <w:rFonts w:ascii="TH SarabunPSK" w:hAnsi="TH SarabunPSK" w:cs="TH SarabunPSK" w:hint="cs"/>
          <w:sz w:val="32"/>
          <w:szCs w:val="32"/>
          <w:cs/>
        </w:rPr>
        <w:t>๙๙๙</w:t>
      </w:r>
      <w:r w:rsidR="00F07D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A508C" w:rsidRPr="00DA5948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.รัฐสภา </w:t>
      </w:r>
      <w:r w:rsidR="00B55BC7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๑๐๓๐๕</w:t>
      </w:r>
    </w:p>
    <w:p w:rsidR="00F53F53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. เว็บไซต์</w:t>
      </w:r>
      <w:r w:rsidR="001A508C" w:rsidRPr="00DA5948">
        <w:rPr>
          <w:rFonts w:ascii="TH SarabunPSK" w:hAnsi="TH SarabunPSK" w:cs="TH SarabunPSK"/>
          <w:sz w:val="32"/>
          <w:szCs w:val="32"/>
        </w:rPr>
        <w:t xml:space="preserve"> :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ศูนย์รับ</w:t>
      </w:r>
      <w:r w:rsidR="00F53F53">
        <w:rPr>
          <w:rFonts w:ascii="TH SarabunPSK" w:hAnsi="TH SarabunPSK" w:cs="TH SarabunPSK"/>
          <w:sz w:val="32"/>
          <w:szCs w:val="32"/>
          <w:cs/>
        </w:rPr>
        <w:t>ฟังความคิดเห็นสภาปฏิรูปแห่งชาต</w:t>
      </w:r>
      <w:r w:rsidR="00F53F53"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1A508C" w:rsidRDefault="00F07DBA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5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(</w:t>
      </w:r>
      <w:r w:rsidR="00754FAF" w:rsidRPr="00754FAF">
        <w:rPr>
          <w:rFonts w:ascii="TH SarabunPSK" w:hAnsi="TH SarabunPSK" w:cs="TH SarabunPSK"/>
          <w:sz w:val="32"/>
          <w:szCs w:val="32"/>
        </w:rPr>
        <w:t>www</w:t>
      </w:r>
      <w:r w:rsidR="00754FAF">
        <w:rPr>
          <w:rFonts w:ascii="TH SarabunPSK" w:hAnsi="TH SarabunPSK" w:cs="TH SarabunPSK"/>
          <w:sz w:val="32"/>
          <w:szCs w:val="32"/>
        </w:rPr>
        <w:t>.parliament.go.th/publicopinion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)</w:t>
      </w:r>
    </w:p>
    <w:p w:rsidR="00FB02CF" w:rsidRPr="00DA5948" w:rsidRDefault="00FB02CF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F168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65BCB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C65BCB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="00C65B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65BCB">
        <w:rPr>
          <w:rFonts w:ascii="TH SarabunPSK" w:hAnsi="TH SarabunPSK" w:cs="TH SarabunPSK"/>
          <w:sz w:val="32"/>
          <w:szCs w:val="32"/>
        </w:rPr>
        <w:t>nrc</w:t>
      </w:r>
      <w:proofErr w:type="spellEnd"/>
      <w:r w:rsidR="000E3064">
        <w:rPr>
          <w:rFonts w:ascii="TH SarabunPSK" w:hAnsi="TH SarabunPSK" w:cs="TH SarabunPSK" w:hint="cs"/>
          <w:sz w:val="32"/>
          <w:szCs w:val="32"/>
          <w:cs/>
        </w:rPr>
        <w:t>57</w:t>
      </w:r>
      <w:r w:rsidR="00EF1685">
        <w:rPr>
          <w:rFonts w:ascii="TH SarabunPSK" w:hAnsi="TH SarabunPSK" w:cs="TH SarabunPSK"/>
          <w:sz w:val="32"/>
          <w:szCs w:val="32"/>
        </w:rPr>
        <w:t>.public@gmail.com</w:t>
      </w:r>
    </w:p>
    <w:p w:rsidR="001A508C" w:rsidRPr="00DA5948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A508C" w:rsidRPr="00DA5948">
        <w:rPr>
          <w:rFonts w:ascii="TH SarabunPSK" w:hAnsi="TH SarabunPSK" w:cs="TH SarabunPSK"/>
          <w:sz w:val="32"/>
          <w:szCs w:val="32"/>
        </w:rPr>
        <w:t>LINE</w:t>
      </w:r>
      <w:r w:rsidR="00B55BC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55BC7">
        <w:rPr>
          <w:rFonts w:ascii="TH SarabunPSK" w:hAnsi="TH SarabunPSK" w:cs="TH SarabunPSK"/>
          <w:sz w:val="32"/>
          <w:szCs w:val="32"/>
        </w:rPr>
        <w:t>ID</w:t>
      </w:r>
      <w:r w:rsidR="001A508C" w:rsidRPr="00DA594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1A508C" w:rsidRPr="00DA5948">
        <w:rPr>
          <w:rFonts w:ascii="TH SarabunPSK" w:hAnsi="TH SarabunPSK" w:cs="TH SarabunPSK"/>
          <w:sz w:val="32"/>
          <w:szCs w:val="32"/>
        </w:rPr>
        <w:t xml:space="preserve"> </w:t>
      </w:r>
      <w:r w:rsidR="00C65BCB">
        <w:rPr>
          <w:rFonts w:ascii="TH SarabunPSK" w:hAnsi="TH SarabunPSK" w:cs="TH SarabunPSK"/>
          <w:sz w:val="32"/>
          <w:szCs w:val="32"/>
        </w:rPr>
        <w:t>nrc57public</w:t>
      </w:r>
    </w:p>
    <w:p w:rsidR="001A508C" w:rsidRPr="00DA5948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1A508C" w:rsidRPr="00DA5948">
        <w:rPr>
          <w:rFonts w:ascii="TH SarabunPSK" w:hAnsi="TH SarabunPSK" w:cs="TH SarabunPSK"/>
          <w:sz w:val="32"/>
          <w:szCs w:val="32"/>
        </w:rPr>
        <w:t>FACEBOOK :</w:t>
      </w:r>
      <w:proofErr w:type="gramEnd"/>
      <w:r w:rsidR="001A508C" w:rsidRPr="00DA5948">
        <w:rPr>
          <w:rFonts w:ascii="TH SarabunPSK" w:hAnsi="TH SarabunPSK" w:cs="TH SarabunPSK"/>
          <w:sz w:val="32"/>
          <w:szCs w:val="32"/>
        </w:rPr>
        <w:t xml:space="preserve"> </w:t>
      </w:r>
      <w:r w:rsidR="00C65BCB">
        <w:rPr>
          <w:rFonts w:ascii="TH SarabunPSK" w:hAnsi="TH SarabunPSK" w:cs="TH SarabunPSK"/>
          <w:sz w:val="32"/>
          <w:szCs w:val="32"/>
          <w:cs/>
        </w:rPr>
        <w:t>ศูนย์รับฟังความคิดเห็น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สภาปฏิรูปแห่งชาติ</w:t>
      </w:r>
    </w:p>
    <w:p w:rsidR="001A508C" w:rsidRDefault="00EF1685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. รายการ “ทันสถานการณ์กับสภาปฏิรูปแห่งชาติ”</w:t>
      </w:r>
      <w:r w:rsidR="00F07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ทางสถานีวิทยุกระจายเสียงรัฐสภา </w:t>
      </w:r>
      <w:r w:rsidR="00C65B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1A508C" w:rsidRPr="00DA5948">
        <w:rPr>
          <w:rFonts w:ascii="TH SarabunPSK" w:hAnsi="TH SarabunPSK" w:cs="TH SarabunPSK"/>
          <w:sz w:val="32"/>
          <w:szCs w:val="32"/>
        </w:rPr>
        <w:t>F</w:t>
      </w:r>
      <w:r w:rsidR="00B55BC7">
        <w:rPr>
          <w:rFonts w:ascii="TH SarabunPSK" w:hAnsi="TH SarabunPSK" w:cs="TH SarabunPSK"/>
          <w:sz w:val="32"/>
          <w:szCs w:val="32"/>
        </w:rPr>
        <w:t xml:space="preserve">M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๘๗</w:t>
      </w:r>
      <w:r w:rsidR="00DA5948">
        <w:rPr>
          <w:rFonts w:ascii="TH SarabunPSK" w:hAnsi="TH SarabunPSK" w:cs="TH SarabunPSK" w:hint="cs"/>
          <w:sz w:val="32"/>
          <w:szCs w:val="32"/>
          <w:cs/>
        </w:rPr>
        <w:t>.๕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A508C" w:rsidRPr="00DA5948">
        <w:rPr>
          <w:rFonts w:ascii="TH SarabunPSK" w:hAnsi="TH SarabunPSK" w:cs="TH SarabunPSK"/>
          <w:sz w:val="32"/>
          <w:szCs w:val="32"/>
        </w:rPr>
        <w:t>MH</w:t>
      </w:r>
      <w:r w:rsidR="00F07DBA">
        <w:rPr>
          <w:rFonts w:ascii="TH SarabunPSK" w:hAnsi="TH SarabunPSK" w:cs="TH SarabunPSK"/>
          <w:sz w:val="32"/>
          <w:szCs w:val="32"/>
        </w:rPr>
        <w:t>z</w:t>
      </w:r>
      <w:r w:rsidR="001A508C" w:rsidRPr="00DA5948">
        <w:rPr>
          <w:rFonts w:ascii="TH SarabunPSK" w:hAnsi="TH SarabunPSK" w:cs="TH SarabunPSK"/>
          <w:sz w:val="32"/>
          <w:szCs w:val="32"/>
        </w:rPr>
        <w:t>.</w:t>
      </w:r>
      <w:proofErr w:type="spellEnd"/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CE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A508C" w:rsidRPr="00DA5948">
        <w:rPr>
          <w:rFonts w:ascii="TH SarabunPSK" w:hAnsi="TH SarabunPSK" w:cs="TH SarabunPSK"/>
          <w:sz w:val="32"/>
          <w:szCs w:val="32"/>
        </w:rPr>
        <w:t xml:space="preserve"> A</w:t>
      </w:r>
      <w:r w:rsidR="00DA5948">
        <w:rPr>
          <w:rFonts w:ascii="TH SarabunPSK" w:hAnsi="TH SarabunPSK" w:cs="TH SarabunPSK"/>
          <w:sz w:val="32"/>
          <w:szCs w:val="32"/>
        </w:rPr>
        <w:t xml:space="preserve">M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๑๐๗๑ </w:t>
      </w:r>
      <w:r w:rsidR="001A508C" w:rsidRPr="00DA5948">
        <w:rPr>
          <w:rFonts w:ascii="TH SarabunPSK" w:hAnsi="TH SarabunPSK" w:cs="TH SarabunPSK"/>
          <w:sz w:val="32"/>
          <w:szCs w:val="32"/>
        </w:rPr>
        <w:t xml:space="preserve">KHz.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 xml:space="preserve">ออกอากาศทุกวันจันทร์ เวลา ๐๗.๓๐ – ๐๘.๐๐ นาฬิกา </w:t>
      </w:r>
      <w:r w:rsidR="00C65B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หมายเลข</w:t>
      </w:r>
      <w:r w:rsidR="00DA5948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C65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08C" w:rsidRPr="00DA5948">
        <w:rPr>
          <w:rFonts w:ascii="TH SarabunPSK" w:hAnsi="TH SarabunPSK" w:cs="TH SarabunPSK"/>
          <w:sz w:val="32"/>
          <w:szCs w:val="32"/>
          <w:cs/>
        </w:rPr>
        <w:t>๐ ๒๒๔๔ ๑๔๘๒, ๐ ๒๒๔๑ ๐๐๕๕</w:t>
      </w:r>
    </w:p>
    <w:p w:rsidR="00F31583" w:rsidRDefault="00F31583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583" w:rsidRDefault="00F31583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583" w:rsidRDefault="00F31583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******************************</w:t>
      </w:r>
    </w:p>
    <w:p w:rsidR="007F580D" w:rsidRDefault="007F580D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7F5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D"/>
    <w:rsid w:val="00017986"/>
    <w:rsid w:val="000E3064"/>
    <w:rsid w:val="001028FE"/>
    <w:rsid w:val="00181175"/>
    <w:rsid w:val="001A508C"/>
    <w:rsid w:val="001F3D3C"/>
    <w:rsid w:val="0029280B"/>
    <w:rsid w:val="003B69AF"/>
    <w:rsid w:val="004372BD"/>
    <w:rsid w:val="00566C03"/>
    <w:rsid w:val="0063234B"/>
    <w:rsid w:val="00671796"/>
    <w:rsid w:val="006E24B4"/>
    <w:rsid w:val="00754FAF"/>
    <w:rsid w:val="007F580D"/>
    <w:rsid w:val="00804A85"/>
    <w:rsid w:val="00804CEF"/>
    <w:rsid w:val="008154F1"/>
    <w:rsid w:val="008D1A13"/>
    <w:rsid w:val="00AB3743"/>
    <w:rsid w:val="00AB4043"/>
    <w:rsid w:val="00B54CDD"/>
    <w:rsid w:val="00B55BC7"/>
    <w:rsid w:val="00BE6C5B"/>
    <w:rsid w:val="00C17209"/>
    <w:rsid w:val="00C65BCB"/>
    <w:rsid w:val="00D12A0A"/>
    <w:rsid w:val="00DA5948"/>
    <w:rsid w:val="00EF1685"/>
    <w:rsid w:val="00F07DBA"/>
    <w:rsid w:val="00F27F7C"/>
    <w:rsid w:val="00F31583"/>
    <w:rsid w:val="00F53778"/>
    <w:rsid w:val="00F53F53"/>
    <w:rsid w:val="00F609E9"/>
    <w:rsid w:val="00FB02CF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19</cp:revision>
  <cp:lastPrinted>2014-11-17T03:57:00Z</cp:lastPrinted>
  <dcterms:created xsi:type="dcterms:W3CDTF">2014-11-14T05:44:00Z</dcterms:created>
  <dcterms:modified xsi:type="dcterms:W3CDTF">2014-11-17T11:34:00Z</dcterms:modified>
</cp:coreProperties>
</file>