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3" w:rsidRDefault="00BA0D82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80B2DFC" wp14:editId="4FEFDC63">
            <wp:simplePos x="0" y="0"/>
            <wp:positionH relativeFrom="column">
              <wp:posOffset>1413510</wp:posOffset>
            </wp:positionH>
            <wp:positionV relativeFrom="paragraph">
              <wp:posOffset>212725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F5" w:rsidRDefault="00164EF5" w:rsidP="003533A8">
      <w:pPr>
        <w:spacing w:after="0" w:line="240" w:lineRule="auto"/>
        <w:rPr>
          <w:rFonts w:hint="cs"/>
        </w:rPr>
      </w:pPr>
    </w:p>
    <w:p w:rsidR="00BA0D82" w:rsidRPr="00BA0D82" w:rsidRDefault="00BA0D82" w:rsidP="003533A8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</w:t>
      </w:r>
      <w:bookmarkStart w:id="0" w:name="_GoBack"/>
      <w:bookmarkEnd w:id="0"/>
      <w:r w:rsidRPr="00BA0D8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BA0D82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โฆษก</w:t>
      </w:r>
      <w:proofErr w:type="spellStart"/>
      <w:r w:rsidRPr="00BA0D82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วิป</w:t>
      </w:r>
      <w:proofErr w:type="spellEnd"/>
      <w:r w:rsidRPr="00BA0D82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proofErr w:type="spellStart"/>
      <w:r w:rsidRPr="00BA0D82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สปช</w:t>
      </w:r>
      <w:proofErr w:type="spellEnd"/>
      <w:r w:rsidRPr="00BA0D82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 ให้สัมภาษณ์ถึงขั้นตอนการสรรหากรรมาธิการยกร่างรัฐธรรมนูญ</w:t>
      </w:r>
    </w:p>
    <w:p w:rsidR="00BA0D82" w:rsidRDefault="00BA0D82" w:rsidP="003533A8">
      <w:pPr>
        <w:spacing w:after="0" w:line="240" w:lineRule="auto"/>
        <w:rPr>
          <w:rFonts w:hint="cs"/>
        </w:rPr>
      </w:pPr>
    </w:p>
    <w:p w:rsidR="002F100F" w:rsidRPr="00BA0D82" w:rsidRDefault="00BA0D82" w:rsidP="00BA0D82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วันอังคารที่ ๒๘ ตุลาคม ๒๕๕๗ เวลา ๑๑.๕๐ นาฬิกา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นายวันชัย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สอนศิริ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โฆษกคณะ </w:t>
      </w:r>
      <w:proofErr w:type="spellStart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.กิจการ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(ชั่วคราว) หรือ</w:t>
      </w:r>
      <w:proofErr w:type="spellStart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วิป</w:t>
      </w:r>
      <w:proofErr w:type="spellEnd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ให้สัมภาษณ์ต่อสื่อมวลชนถึง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ขั้นตอนการสรรหาคณะ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 ว่า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การประชุม</w:t>
      </w:r>
      <w:proofErr w:type="spellStart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วิป</w:t>
      </w:r>
      <w:proofErr w:type="spellEnd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3533A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.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มีการหารือในด้านกระบวนการสรรหาบุคคลที่จะเข้ามาเป็น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.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ใหม่จากเดิมที่ให้สมาชิก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.ทั้ง ๑๑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ด้าน ไปหารือกันในที่ประชุม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แต่ละด้าน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และ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นำเสนอเข้าสู่ที่ประชุ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มเพื่อ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ให้ความเห็นชอบ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และจากภาค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ต่าง ๆ 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อีก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จำนวน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๔ คน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รวมเป็น ๑๕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คน 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นั้น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จากการหารือในการประชุม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.เมื่อวันจันทร์ที่ผ่านมา ที่ประ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ชุมเห็นชอบให้มีสมาชิก</w:t>
      </w:r>
      <w:proofErr w:type="spellStart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.เป็น </w:t>
      </w:r>
      <w:proofErr w:type="spellStart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จำนวน ๒๐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คน ดังนั้นทาง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วิป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.จึงเห็นควรเปิดให้มีการรับสมัครสมาชิก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.ที่มีความประสงค์จะเป็นคณะ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.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สามารถมารับใบ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สมัครได้ พร้อมทั้งให้</w:t>
      </w:r>
      <w:proofErr w:type="spellStart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.ทั้ง ๑๑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ด้านไปหารือกันใหม่ โดยแต่ละด้านส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ามารถที่จะส่งรายชื่อได้มากกว่า ๑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รายชื่อ และส่งให้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วิปสปช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นำเข้</w:t>
      </w:r>
      <w:r w:rsidR="00FD28BA" w:rsidRPr="00BA0D82">
        <w:rPr>
          <w:rFonts w:ascii="TH SarabunPSK" w:hAnsi="TH SarabunPSK" w:cs="TH SarabunPSK"/>
          <w:color w:val="002060"/>
          <w:sz w:val="36"/>
          <w:szCs w:val="36"/>
          <w:cs/>
        </w:rPr>
        <w:t>า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สู่ที่ประชุม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 เพื่อ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พิจารณาอีกครั้ง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อย่างไรก็ตาม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หากวันนี้การหาร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ือไม่แล้วเสร็จหรือกระบวนการ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สรรหาคณะ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ไม่แล้วเสร็จ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วิปสปช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จะหารือกับนายเทียนฉาย 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กี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ร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ะนันทน์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ว่าที่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ประธาน</w:t>
      </w:r>
      <w:proofErr w:type="spellStart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เพื่อ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>ให้นัดประชุม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ใน</w:t>
      </w:r>
      <w:r w:rsidR="00164EF5" w:rsidRPr="00BA0D82">
        <w:rPr>
          <w:rFonts w:ascii="TH SarabunPSK" w:hAnsi="TH SarabunPSK" w:cs="TH SarabunPSK"/>
          <w:color w:val="002060"/>
          <w:sz w:val="36"/>
          <w:szCs w:val="36"/>
          <w:cs/>
        </w:rPr>
        <w:t>วันพุธที่ ๒๙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ต.ค.๕๗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เนื่องจาก</w:t>
      </w:r>
      <w:proofErr w:type="spellStart"/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.มีกำหนด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ที่</w:t>
      </w:r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จะต้องนำรายชื่อคณะ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กมธ</w:t>
      </w:r>
      <w:proofErr w:type="spellEnd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ยกร่าง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รธน</w:t>
      </w:r>
      <w:proofErr w:type="spellEnd"/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ในสัดส่วนของ</w:t>
      </w:r>
      <w:r w:rsidR="00571491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สปช</w:t>
      </w:r>
      <w:proofErr w:type="spellEnd"/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>.ส่งให้กับ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proofErr w:type="spellStart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คสช</w:t>
      </w:r>
      <w:proofErr w:type="spellEnd"/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164EF5" w:rsidRPr="00BA0D82">
        <w:rPr>
          <w:rFonts w:ascii="TH SarabunPSK" w:hAnsi="TH SarabunPSK" w:cs="TH SarabunPSK"/>
          <w:color w:val="002060"/>
          <w:sz w:val="36"/>
          <w:szCs w:val="36"/>
          <w:cs/>
        </w:rPr>
        <w:t>ภายในวันที่ ๔</w:t>
      </w:r>
      <w:r w:rsidR="00E207E3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D072B8" w:rsidRPr="00BA0D82">
        <w:rPr>
          <w:rFonts w:ascii="TH SarabunPSK" w:hAnsi="TH SarabunPSK" w:cs="TH SarabunPSK"/>
          <w:color w:val="002060"/>
          <w:sz w:val="36"/>
          <w:szCs w:val="36"/>
          <w:cs/>
        </w:rPr>
        <w:t>พ.ย.๕๗</w:t>
      </w:r>
      <w:r w:rsidR="002F100F" w:rsidRPr="00BA0D82">
        <w:rPr>
          <w:rFonts w:ascii="TH SarabunPSK" w:hAnsi="TH SarabunPSK" w:cs="TH SarabunPSK"/>
          <w:color w:val="002060"/>
          <w:sz w:val="36"/>
          <w:szCs w:val="36"/>
          <w:cs/>
        </w:rPr>
        <w:t xml:space="preserve">  </w:t>
      </w:r>
    </w:p>
    <w:p w:rsidR="00FD28BA" w:rsidRPr="00BA0D82" w:rsidRDefault="00FD28BA" w:rsidP="00BA0D82">
      <w:pPr>
        <w:jc w:val="thaiDistribute"/>
        <w:rPr>
          <w:color w:val="002060"/>
        </w:rPr>
      </w:pPr>
    </w:p>
    <w:p w:rsidR="00FD28BA" w:rsidRPr="00BA0D82" w:rsidRDefault="00FD28BA">
      <w:pPr>
        <w:rPr>
          <w:color w:val="002060"/>
        </w:rPr>
      </w:pPr>
    </w:p>
    <w:p w:rsidR="00FD28BA" w:rsidRPr="00BA0D82" w:rsidRDefault="00FD28BA">
      <w:pPr>
        <w:rPr>
          <w:color w:val="002060"/>
        </w:rPr>
      </w:pPr>
    </w:p>
    <w:sectPr w:rsidR="00FD28BA" w:rsidRPr="00BA0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0F"/>
    <w:rsid w:val="00164EF5"/>
    <w:rsid w:val="002F100F"/>
    <w:rsid w:val="003533A8"/>
    <w:rsid w:val="003906E5"/>
    <w:rsid w:val="00571491"/>
    <w:rsid w:val="00BA0D82"/>
    <w:rsid w:val="00D072B8"/>
    <w:rsid w:val="00E207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6</cp:revision>
  <dcterms:created xsi:type="dcterms:W3CDTF">2014-10-28T05:25:00Z</dcterms:created>
  <dcterms:modified xsi:type="dcterms:W3CDTF">2014-10-28T10:29:00Z</dcterms:modified>
</cp:coreProperties>
</file>