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5E3" w:rsidRDefault="00437814" w:rsidP="001830B6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0" w:name="_GoBack"/>
      <w:bookmarkEnd w:id="0"/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1513802</wp:posOffset>
            </wp:positionH>
            <wp:positionV relativeFrom="paragraph">
              <wp:posOffset>-545588</wp:posOffset>
            </wp:positionV>
            <wp:extent cx="3235306" cy="1194179"/>
            <wp:effectExtent l="19050" t="0" r="3194" b="0"/>
            <wp:wrapNone/>
            <wp:docPr id="1" name="รูปภาพ 1" descr="C:\Users\Administrator.8LOLWJW6RKGPUMW\Desktop\สปช\หลวงปู่พุทธะอิสร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8LOLWJW6RKGPUMW\Desktop\สปช\หลวงปู่พุทธะอิสร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06" cy="119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155E3" w:rsidRDefault="00A155E3" w:rsidP="001830B6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437814" w:rsidRDefault="005E6681" w:rsidP="001830B6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7F5F56" w:rsidRPr="00E16893" w:rsidRDefault="00437814" w:rsidP="00437814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b/>
          <w:bCs/>
          <w:color w:val="0F243E" w:themeColor="text2" w:themeShade="8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83AF7" w:rsidRPr="00E16893">
        <w:rPr>
          <w:rFonts w:ascii="TH SarabunPSK" w:hAnsi="TH SarabunPSK" w:cs="TH SarabunPSK" w:hint="cs"/>
          <w:b/>
          <w:bCs/>
          <w:color w:val="0F243E" w:themeColor="text2" w:themeShade="80"/>
          <w:sz w:val="32"/>
          <w:szCs w:val="32"/>
          <w:cs/>
        </w:rPr>
        <w:t xml:space="preserve">ศาสตราจารย์พิเศษ </w:t>
      </w:r>
      <w:proofErr w:type="spellStart"/>
      <w:r w:rsidR="007F5F56" w:rsidRPr="00E16893">
        <w:rPr>
          <w:rFonts w:ascii="TH SarabunPSK" w:hAnsi="TH SarabunPSK" w:cs="TH SarabunPSK"/>
          <w:b/>
          <w:bCs/>
          <w:color w:val="0F243E" w:themeColor="text2" w:themeShade="80"/>
          <w:sz w:val="32"/>
          <w:szCs w:val="32"/>
          <w:cs/>
        </w:rPr>
        <w:t>เอนก</w:t>
      </w:r>
      <w:proofErr w:type="spellEnd"/>
      <w:r w:rsidR="007F5F56" w:rsidRPr="00E16893">
        <w:rPr>
          <w:rFonts w:ascii="TH SarabunPSK" w:hAnsi="TH SarabunPSK" w:cs="TH SarabunPSK"/>
          <w:b/>
          <w:bCs/>
          <w:color w:val="0F243E" w:themeColor="text2" w:themeShade="80"/>
          <w:sz w:val="32"/>
          <w:szCs w:val="32"/>
          <w:cs/>
        </w:rPr>
        <w:t xml:space="preserve"> เหล่าธรรมทัศน์ ประธานกรรมการศึกษาแนวทางการสร้างความปรองดอง สภาปฏิรูปแห่งชาติ</w:t>
      </w:r>
      <w:r w:rsidR="00A155E3" w:rsidRPr="00E16893">
        <w:rPr>
          <w:rFonts w:ascii="TH SarabunPSK" w:hAnsi="TH SarabunPSK" w:cs="TH SarabunPSK" w:hint="cs"/>
          <w:b/>
          <w:bCs/>
          <w:color w:val="0F243E" w:themeColor="text2" w:themeShade="80"/>
          <w:sz w:val="32"/>
          <w:szCs w:val="32"/>
          <w:cs/>
        </w:rPr>
        <w:t xml:space="preserve"> </w:t>
      </w:r>
      <w:r w:rsidR="007F5F56" w:rsidRPr="00E16893">
        <w:rPr>
          <w:rFonts w:ascii="TH SarabunPSK" w:hAnsi="TH SarabunPSK" w:cs="TH SarabunPSK"/>
          <w:b/>
          <w:bCs/>
          <w:color w:val="0F243E" w:themeColor="text2" w:themeShade="80"/>
          <w:sz w:val="32"/>
          <w:szCs w:val="32"/>
          <w:cs/>
        </w:rPr>
        <w:t>(</w:t>
      </w:r>
      <w:proofErr w:type="spellStart"/>
      <w:r w:rsidR="007F5F56" w:rsidRPr="00E16893">
        <w:rPr>
          <w:rFonts w:ascii="TH SarabunPSK" w:hAnsi="TH SarabunPSK" w:cs="TH SarabunPSK"/>
          <w:b/>
          <w:bCs/>
          <w:color w:val="0F243E" w:themeColor="text2" w:themeShade="80"/>
          <w:sz w:val="32"/>
          <w:szCs w:val="32"/>
          <w:cs/>
        </w:rPr>
        <w:t>สปช.</w:t>
      </w:r>
      <w:proofErr w:type="spellEnd"/>
      <w:r w:rsidR="007F5F56" w:rsidRPr="00E16893">
        <w:rPr>
          <w:rFonts w:ascii="TH SarabunPSK" w:hAnsi="TH SarabunPSK" w:cs="TH SarabunPSK"/>
          <w:b/>
          <w:bCs/>
          <w:color w:val="0F243E" w:themeColor="text2" w:themeShade="80"/>
          <w:sz w:val="32"/>
          <w:szCs w:val="32"/>
          <w:cs/>
        </w:rPr>
        <w:t>) พร้อม</w:t>
      </w:r>
      <w:r w:rsidR="007F5F56" w:rsidRPr="00E16893">
        <w:rPr>
          <w:rFonts w:ascii="TH SarabunPSK" w:hAnsi="TH SarabunPSK" w:cs="TH SarabunPSK" w:hint="cs"/>
          <w:b/>
          <w:bCs/>
          <w:color w:val="0F243E" w:themeColor="text2" w:themeShade="80"/>
          <w:sz w:val="32"/>
          <w:szCs w:val="32"/>
          <w:cs/>
        </w:rPr>
        <w:t xml:space="preserve">นายบุญเลิศ </w:t>
      </w:r>
      <w:proofErr w:type="spellStart"/>
      <w:r w:rsidR="007F5F56" w:rsidRPr="00E16893">
        <w:rPr>
          <w:rFonts w:ascii="TH SarabunPSK" w:hAnsi="TH SarabunPSK" w:cs="TH SarabunPSK" w:hint="cs"/>
          <w:b/>
          <w:bCs/>
          <w:color w:val="0F243E" w:themeColor="text2" w:themeShade="80"/>
          <w:sz w:val="32"/>
          <w:szCs w:val="32"/>
          <w:cs/>
        </w:rPr>
        <w:t>คชายุทธ</w:t>
      </w:r>
      <w:proofErr w:type="spellEnd"/>
      <w:r w:rsidR="007F5F56" w:rsidRPr="00E16893">
        <w:rPr>
          <w:rFonts w:ascii="TH SarabunPSK" w:hAnsi="TH SarabunPSK" w:cs="TH SarabunPSK" w:hint="cs"/>
          <w:b/>
          <w:bCs/>
          <w:color w:val="0F243E" w:themeColor="text2" w:themeShade="80"/>
          <w:sz w:val="32"/>
          <w:szCs w:val="32"/>
          <w:cs/>
        </w:rPr>
        <w:t>เดช รอง</w:t>
      </w:r>
      <w:r w:rsidR="007F5F56" w:rsidRPr="00E16893">
        <w:rPr>
          <w:rFonts w:ascii="TH SarabunPSK" w:hAnsi="TH SarabunPSK" w:cs="TH SarabunPSK"/>
          <w:b/>
          <w:bCs/>
          <w:color w:val="0F243E" w:themeColor="text2" w:themeShade="80"/>
          <w:sz w:val="32"/>
          <w:szCs w:val="32"/>
          <w:cs/>
        </w:rPr>
        <w:t>ประธาน</w:t>
      </w:r>
      <w:r w:rsidRPr="00E16893">
        <w:rPr>
          <w:rFonts w:ascii="TH SarabunPSK" w:hAnsi="TH SarabunPSK" w:cs="TH SarabunPSK" w:hint="cs"/>
          <w:b/>
          <w:bCs/>
          <w:color w:val="0F243E" w:themeColor="text2" w:themeShade="80"/>
          <w:sz w:val="32"/>
          <w:szCs w:val="32"/>
          <w:cs/>
        </w:rPr>
        <w:t>กรรมการฯ</w:t>
      </w:r>
      <w:r w:rsidR="00F83AF7" w:rsidRPr="00E16893">
        <w:rPr>
          <w:rFonts w:ascii="TH SarabunPSK" w:hAnsi="TH SarabunPSK" w:cs="TH SarabunPSK" w:hint="cs"/>
          <w:b/>
          <w:bCs/>
          <w:color w:val="0F243E" w:themeColor="text2" w:themeShade="80"/>
          <w:sz w:val="32"/>
          <w:szCs w:val="32"/>
          <w:cs/>
        </w:rPr>
        <w:t xml:space="preserve"> </w:t>
      </w:r>
      <w:r w:rsidR="007F5F56" w:rsidRPr="00E16893">
        <w:rPr>
          <w:rFonts w:ascii="TH SarabunPSK" w:hAnsi="TH SarabunPSK" w:cs="TH SarabunPSK" w:hint="cs"/>
          <w:b/>
          <w:bCs/>
          <w:color w:val="0F243E" w:themeColor="text2" w:themeShade="80"/>
          <w:sz w:val="32"/>
          <w:szCs w:val="32"/>
          <w:cs/>
        </w:rPr>
        <w:t>และคณะ แถลงข่าวภายหลังเข้าเยี่ย</w:t>
      </w:r>
      <w:r w:rsidR="00A155E3" w:rsidRPr="00E16893">
        <w:rPr>
          <w:rFonts w:ascii="TH SarabunPSK" w:hAnsi="TH SarabunPSK" w:cs="TH SarabunPSK" w:hint="cs"/>
          <w:b/>
          <w:bCs/>
          <w:color w:val="0F243E" w:themeColor="text2" w:themeShade="80"/>
          <w:sz w:val="32"/>
          <w:szCs w:val="32"/>
          <w:cs/>
        </w:rPr>
        <w:t>ม</w:t>
      </w:r>
      <w:r w:rsidR="007F5F56" w:rsidRPr="00E16893">
        <w:rPr>
          <w:rFonts w:ascii="TH SarabunPSK" w:hAnsi="TH SarabunPSK" w:cs="TH SarabunPSK" w:hint="cs"/>
          <w:b/>
          <w:bCs/>
          <w:color w:val="0F243E" w:themeColor="text2" w:themeShade="80"/>
          <w:sz w:val="32"/>
          <w:szCs w:val="32"/>
          <w:cs/>
        </w:rPr>
        <w:t>ผู้ต้องขังจำนวน ๑๙ คน ที่มีคดีอันเนื่องมาจากการชุมนุมทางการเมือง</w:t>
      </w:r>
    </w:p>
    <w:p w:rsidR="00A155E3" w:rsidRPr="00E16893" w:rsidRDefault="00A155E3" w:rsidP="001830B6">
      <w:pPr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color w:val="0F243E" w:themeColor="text2" w:themeShade="80"/>
          <w:sz w:val="32"/>
          <w:szCs w:val="32"/>
        </w:rPr>
      </w:pPr>
    </w:p>
    <w:p w:rsidR="00D1594E" w:rsidRPr="00E16893" w:rsidRDefault="007F5F56" w:rsidP="001830B6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</w:pP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ab/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ab/>
      </w:r>
      <w:r w:rsidR="000D36E2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วันอังคารที่ ๒๔ กุมภาพันธ์ ๒๕๕๘ ณ เรือนจำพิเศษกรุงเทพ (ลาดยาว)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                 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เวลา ๑๒.๓๐ นาฬิกา</w:t>
      </w:r>
      <w:r w:rsidR="00437814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ศาสตราจารย์พิเศษ</w:t>
      </w:r>
      <w:proofErr w:type="spellStart"/>
      <w:r w:rsidR="005E6681" w:rsidRPr="00E16893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เอนก</w:t>
      </w:r>
      <w:proofErr w:type="spellEnd"/>
      <w:r w:rsidR="005E6681" w:rsidRPr="00E16893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 เหล่าธรรมทัศน์ ประธานกรรมการศึกษาแนวทางการสร้างความปรองดอง สภาปฏิรูปแห่งชาติ</w:t>
      </w:r>
      <w:r w:rsidR="00F83AF7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5E6681" w:rsidRPr="00E16893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(</w:t>
      </w:r>
      <w:proofErr w:type="spellStart"/>
      <w:r w:rsidR="005E6681" w:rsidRPr="00E16893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สปช.</w:t>
      </w:r>
      <w:proofErr w:type="spellEnd"/>
      <w:r w:rsidR="005E6681" w:rsidRPr="00E16893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) พร้อม</w:t>
      </w:r>
      <w:r w:rsidR="00F83AF7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ด้วย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นายบุญเลิศ </w:t>
      </w:r>
      <w:r w:rsid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proofErr w:type="spellStart"/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คชายุทธ</w:t>
      </w:r>
      <w:proofErr w:type="spellEnd"/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เดช </w:t>
      </w:r>
      <w:r w:rsid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รอง</w:t>
      </w:r>
      <w:r w:rsidR="005E6681" w:rsidRPr="00E16893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ประธานกรรมการ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ฯ และคณะ</w:t>
      </w:r>
      <w:r w:rsidR="00F83AF7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แถลงข่าวภายหลังเข้าเยี่ย</w:t>
      </w:r>
      <w:r w:rsidR="00A155E3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ม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ผู้ต้องขังจำนวน ๑๙ คน</w:t>
      </w:r>
      <w:r w:rsidR="006C0D5D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ที่มีคดีอันเนื่องมาจากการชุมนุมทางการเมือง </w:t>
      </w:r>
      <w:r w:rsidR="006C0D5D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โดย</w:t>
      </w:r>
      <w:r w:rsid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ศาสตราจารย์พิเศษ</w:t>
      </w:r>
      <w:proofErr w:type="spellStart"/>
      <w:r w:rsidR="00F83AF7" w:rsidRPr="00E16893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เอนก</w:t>
      </w:r>
      <w:proofErr w:type="spellEnd"/>
      <w:r w:rsidR="00F83AF7" w:rsidRPr="00E16893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 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กล่าว่า ผู้ต้องขังทุกคนอยากเห็นประเทศไทยกลับสู่สันติสุข และหากพ้นโทษแล้วก็จะไม่นำตัวเองไปสู่ความขัดแย้งทางการเมืองอีก และที่ได้เห็น</w:t>
      </w:r>
      <w:r w:rsidR="008769BC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ด้วย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ตาตนเองผู้ต้องขังที่มีความคิดเห็น</w:t>
      </w:r>
      <w:r w:rsidR="008769BC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ทางการเมืองที่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แตกต่างกัน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ไม่ว่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า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จะเป็นผู้ต้องขังจากเหตุการณ์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การชุมนุม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ทางกา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ร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เมืองปี ๒๕๕๒ ๒๕๕๓ หรือ ๒๕๕๗ </w:t>
      </w:r>
      <w:r w:rsid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</w:t>
      </w:r>
      <w:r w:rsidR="005E668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ก็ตาม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ล้วนให้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ความเป็นมิตรต่อกัน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และถือว่า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ทุกคนเป็นเพื่อนร่วมชะตากรรม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เดียว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กันหมด อย่างไรก็ตาม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ตนเองไม่ได้</w:t>
      </w:r>
      <w:r w:rsidR="008769BC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ให้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สัญญาแต่ว่าจะพยายามยามทำอย่างดีที่สุดตามหลักการเพื่อให้ผู้ต้องขังเหล่านี้กลับไปสู่ครอบครัว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โดยเร็ว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ซึ่งการที่ได้มาคุยในครั้งนี้เป็นเรื่องที่ดีทำให้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ได้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รับทราบข้อเท็จจริงว่า</w:t>
      </w:r>
      <w:r w:rsidR="00B4321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ปัจจุบันความขัดแย้งของผู้ต้องขังไม่มีแล้ว</w:t>
      </w:r>
      <w:r w:rsidR="00B4321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และจิตใจที่จะทำให้เกิดความเสียหาย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แก่บ้านเมือง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ก็ไม่มีซึ่งตนเองไม่ได้ขอให้ผู้ต้องขัง</w:t>
      </w:r>
      <w:r w:rsid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ทิ้งจุดยืนทางการเมือง</w:t>
      </w:r>
      <w:r w:rsidR="00B4321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แต่ขอให้ดำเนินการโดยสันติวิธี และในอนาคตก็ห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วังว่าพวกเข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าจะเป็นกำลังสำคัญทำให้บ้านเมืองก้าวไปสู่ความรู้รักสามัคคี ทั้งนี้ยังมีผู้ต้องขังรายอื่นที่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อยู่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ในเรือนจำที่ต่างจังหวัด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ซึ่ง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ตนเอง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และคณะ</w:t>
      </w:r>
      <w:r w:rsid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จะหา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pacing w:val="-10"/>
          <w:sz w:val="32"/>
          <w:szCs w:val="32"/>
          <w:cs/>
        </w:rPr>
        <w:t xml:space="preserve">โอกาสไปเยี่ยมเพื่อรับฟังความคิดเห็นด้วยเช่นกัน </w:t>
      </w:r>
      <w:r w:rsidR="006C0D5D" w:rsidRPr="00E16893">
        <w:rPr>
          <w:rFonts w:ascii="TH SarabunPSK" w:hAnsi="TH SarabunPSK" w:cs="TH SarabunPSK" w:hint="cs"/>
          <w:color w:val="0F243E" w:themeColor="text2" w:themeShade="80"/>
          <w:spacing w:val="-10"/>
          <w:sz w:val="32"/>
          <w:szCs w:val="32"/>
          <w:cs/>
        </w:rPr>
        <w:t xml:space="preserve"> </w:t>
      </w:r>
      <w:r w:rsidR="00B43211" w:rsidRPr="00E16893">
        <w:rPr>
          <w:rFonts w:ascii="TH SarabunPSK" w:hAnsi="TH SarabunPSK" w:cs="TH SarabunPSK" w:hint="cs"/>
          <w:color w:val="0F243E" w:themeColor="text2" w:themeShade="80"/>
          <w:spacing w:val="-10"/>
          <w:sz w:val="32"/>
          <w:szCs w:val="32"/>
          <w:cs/>
        </w:rPr>
        <w:t>สำหรับเรื่อง</w:t>
      </w:r>
      <w:r w:rsidR="00D1594E" w:rsidRPr="00E16893">
        <w:rPr>
          <w:rFonts w:ascii="TH SarabunPSK" w:hAnsi="TH SarabunPSK" w:cs="TH SarabunPSK" w:hint="cs"/>
          <w:color w:val="0F243E" w:themeColor="text2" w:themeShade="80"/>
          <w:spacing w:val="-10"/>
          <w:sz w:val="32"/>
          <w:szCs w:val="32"/>
          <w:cs/>
        </w:rPr>
        <w:t>กฎหมายปรองดอง</w:t>
      </w:r>
      <w:r w:rsidRPr="00E16893">
        <w:rPr>
          <w:rFonts w:ascii="TH SarabunPSK" w:hAnsi="TH SarabunPSK" w:cs="TH SarabunPSK" w:hint="cs"/>
          <w:color w:val="0F243E" w:themeColor="text2" w:themeShade="80"/>
          <w:spacing w:val="-10"/>
          <w:sz w:val="32"/>
          <w:szCs w:val="32"/>
          <w:cs/>
        </w:rPr>
        <w:t xml:space="preserve"> </w:t>
      </w:r>
      <w:r w:rsidR="00E16893">
        <w:rPr>
          <w:rFonts w:ascii="TH SarabunPSK" w:hAnsi="TH SarabunPSK" w:cs="TH SarabunPSK" w:hint="cs"/>
          <w:color w:val="0F243E" w:themeColor="text2" w:themeShade="80"/>
          <w:spacing w:val="-10"/>
          <w:sz w:val="32"/>
          <w:szCs w:val="32"/>
          <w:cs/>
        </w:rPr>
        <w:t>ศาสตราจารย์พิเศษ</w:t>
      </w:r>
      <w:proofErr w:type="spellStart"/>
      <w:r w:rsidR="00F83AF7" w:rsidRPr="00E16893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>เอนก</w:t>
      </w:r>
      <w:proofErr w:type="spellEnd"/>
      <w:r w:rsidR="00F83AF7" w:rsidRPr="00E16893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 </w:t>
      </w:r>
      <w:r w:rsidR="001830B6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กล่าว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ว่า</w:t>
      </w:r>
      <w:r w:rsidR="001830B6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ได้มีการพูดคุยถึงสาระสำคัญและหลักการกันบ้าง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เล็กน้อย</w:t>
      </w:r>
      <w:r w:rsidR="001830B6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แต่เนื่องจากช่วงนี้มีภารกิจที่ต้องดำเนินการยกร่างรัฐธรรมนูญจนถึง</w:t>
      </w:r>
      <w:r w:rsidR="00B4321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1830B6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วันที่ ๒๘ กุมภาพันธ์ ๒๕๕๘ หลังจากนั้นจึงจะได้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มีการ</w:t>
      </w:r>
      <w:r w:rsidR="001830B6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พิจารณากฎหมายปรองดองกันจริงจังอีกครั้งหนึ่งโดยจะพยายามจะดำเนินการให้เร็วที่สุด</w:t>
      </w:r>
    </w:p>
    <w:p w:rsidR="006C0D5D" w:rsidRPr="00E16893" w:rsidRDefault="001830B6" w:rsidP="00B43211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</w:pPr>
      <w:r w:rsidRPr="00E16893">
        <w:rPr>
          <w:rFonts w:ascii="TH SarabunPSK" w:hAnsi="TH SarabunPSK" w:cs="TH SarabunPSK"/>
          <w:color w:val="0F243E" w:themeColor="text2" w:themeShade="80"/>
          <w:sz w:val="32"/>
          <w:szCs w:val="32"/>
        </w:rPr>
        <w:tab/>
      </w:r>
      <w:r w:rsidRPr="00E16893">
        <w:rPr>
          <w:rFonts w:ascii="TH SarabunPSK" w:hAnsi="TH SarabunPSK" w:cs="TH SarabunPSK"/>
          <w:color w:val="0F243E" w:themeColor="text2" w:themeShade="80"/>
          <w:sz w:val="32"/>
          <w:szCs w:val="32"/>
        </w:rPr>
        <w:tab/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จากนั้นนายบุญเลิศ กล่าวว่าการยกร่างรัฐธรรมนูญที่กำลังดำเนินการอยู่นี้เป็นอีกประตูหนึ่ง</w:t>
      </w:r>
      <w:r w:rsid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</w:t>
      </w: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ที่จะทำให้ความปรองดองเกิดขึ้น</w:t>
      </w:r>
      <w:r w:rsidRPr="00E16893">
        <w:rPr>
          <w:rFonts w:ascii="TH SarabunPSK" w:hAnsi="TH SarabunPSK" w:cs="TH SarabunPSK"/>
          <w:color w:val="0F243E" w:themeColor="text2" w:themeShade="80"/>
          <w:sz w:val="32"/>
          <w:szCs w:val="32"/>
        </w:rPr>
        <w:t xml:space="preserve"> </w:t>
      </w:r>
      <w:r w:rsidR="006C0D5D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รวมทั้งคณะกรรมการได้พยายามหาวิธีการหรือช่องทางเพื่อเยียวยาและอำนวยความยุติธรรมแก่ผู้ต้องขังเป็นรายกรณีไป ซึ่งจะต้องดำเนินการไปที่ละขั้น</w:t>
      </w:r>
      <w:r w:rsidR="00B43211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ตอน</w:t>
      </w:r>
      <w:r w:rsidR="007F5F56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เพื่อให้ผู้ต้องขังได้รับการเยี</w:t>
      </w:r>
      <w:r w:rsidR="00F83AF7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ย</w:t>
      </w:r>
      <w:r w:rsidR="007F5F56"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วยาและความยุติธรรมมากที่สุด</w:t>
      </w:r>
    </w:p>
    <w:p w:rsidR="006C0D5D" w:rsidRPr="00E16893" w:rsidRDefault="006C0D5D" w:rsidP="001830B6">
      <w:pPr>
        <w:spacing w:after="0" w:line="240" w:lineRule="auto"/>
        <w:contextualSpacing/>
        <w:rPr>
          <w:rFonts w:ascii="TH SarabunPSK" w:hAnsi="TH SarabunPSK" w:cs="TH SarabunPSK"/>
          <w:color w:val="0F243E" w:themeColor="text2" w:themeShade="80"/>
          <w:sz w:val="32"/>
          <w:szCs w:val="32"/>
        </w:rPr>
      </w:pPr>
    </w:p>
    <w:p w:rsidR="000D36E2" w:rsidRPr="00E16893" w:rsidRDefault="00437814" w:rsidP="00437814">
      <w:pPr>
        <w:spacing w:after="0" w:line="240" w:lineRule="auto"/>
        <w:contextualSpacing/>
        <w:jc w:val="center"/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</w:pPr>
      <w:r w:rsidRPr="00E16893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----------------------------------------------</w:t>
      </w:r>
    </w:p>
    <w:sectPr w:rsidR="000D36E2" w:rsidRPr="00E16893" w:rsidSect="00E16893">
      <w:pgSz w:w="11906" w:h="16838" w:code="9"/>
      <w:pgMar w:top="1418" w:right="1440" w:bottom="14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</w:compat>
  <w:rsids>
    <w:rsidRoot w:val="000D36E2"/>
    <w:rsid w:val="00044FB7"/>
    <w:rsid w:val="000D36E2"/>
    <w:rsid w:val="001830B6"/>
    <w:rsid w:val="00294B2A"/>
    <w:rsid w:val="0029702C"/>
    <w:rsid w:val="00437814"/>
    <w:rsid w:val="005E6681"/>
    <w:rsid w:val="006C0D5D"/>
    <w:rsid w:val="007F5F56"/>
    <w:rsid w:val="008769BC"/>
    <w:rsid w:val="00942445"/>
    <w:rsid w:val="009572F7"/>
    <w:rsid w:val="009B7AD8"/>
    <w:rsid w:val="00A155E3"/>
    <w:rsid w:val="00B43211"/>
    <w:rsid w:val="00D1594E"/>
    <w:rsid w:val="00E16893"/>
    <w:rsid w:val="00EF41AA"/>
    <w:rsid w:val="00F83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8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3781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8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37814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Parliament</cp:lastModifiedBy>
  <cp:revision>3</cp:revision>
  <cp:lastPrinted>2015-02-24T07:28:00Z</cp:lastPrinted>
  <dcterms:created xsi:type="dcterms:W3CDTF">2015-02-25T07:48:00Z</dcterms:created>
  <dcterms:modified xsi:type="dcterms:W3CDTF">2015-02-25T07:51:00Z</dcterms:modified>
</cp:coreProperties>
</file>