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95" w:rsidRDefault="004E4A95">
      <w:r>
        <w:rPr>
          <w:noProof/>
        </w:rPr>
        <w:drawing>
          <wp:anchor distT="0" distB="0" distL="114300" distR="114300" simplePos="0" relativeHeight="251658240" behindDoc="0" locked="0" layoutInCell="1" allowOverlap="1" wp14:anchorId="79C8BFC1" wp14:editId="257156A9">
            <wp:simplePos x="0" y="0"/>
            <wp:positionH relativeFrom="column">
              <wp:posOffset>1079031</wp:posOffset>
            </wp:positionH>
            <wp:positionV relativeFrom="paragraph">
              <wp:posOffset>-141095</wp:posOffset>
            </wp:positionV>
            <wp:extent cx="3533140" cy="98107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A95" w:rsidRDefault="004E4A95"/>
    <w:p w:rsidR="004E4A95" w:rsidRDefault="004E4A95"/>
    <w:p w:rsidR="004E4A95" w:rsidRDefault="004E4A95"/>
    <w:p w:rsidR="004E4A95" w:rsidRDefault="004E4A95"/>
    <w:p w:rsidR="004E4A95" w:rsidRDefault="004E4A95"/>
    <w:p w:rsidR="000941E7" w:rsidRPr="004E4A95" w:rsidRDefault="003120CB" w:rsidP="004E4A95">
      <w:pPr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  <w:t>ขอเชิญร่วมบริจาคงาน “วันร</w:t>
      </w:r>
      <w:bookmarkStart w:id="0" w:name="_GoBack"/>
      <w:bookmarkEnd w:id="0"/>
      <w:r w:rsidR="004E4A95" w:rsidRPr="004E4A95"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  <w:t>วมใจประชา เมตตาปัญญาอ่อน”</w:t>
      </w:r>
    </w:p>
    <w:p w:rsidR="004E4A95" w:rsidRDefault="004E4A95" w:rsidP="004E4A95">
      <w:pPr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</w:p>
    <w:p w:rsidR="00D023B5" w:rsidRDefault="00D023B5" w:rsidP="004E4A95">
      <w:pPr>
        <w:jc w:val="thaiDistribute"/>
        <w:rPr>
          <w:rFonts w:ascii="TH SarabunPSK" w:hAnsi="TH SarabunPSK" w:cs="TH SarabunPSK"/>
          <w:sz w:val="24"/>
          <w:szCs w:val="32"/>
        </w:rPr>
      </w:pPr>
    </w:p>
    <w:p w:rsidR="00D023B5" w:rsidRDefault="004E4A95" w:rsidP="00D023B5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 w:rsidRPr="004E4A95">
        <w:rPr>
          <w:rFonts w:ascii="TH SarabunPSK" w:hAnsi="TH SarabunPSK" w:cs="TH SarabunPSK" w:hint="cs"/>
          <w:color w:val="002060"/>
          <w:sz w:val="24"/>
          <w:szCs w:val="32"/>
          <w:cs/>
        </w:rPr>
        <w:t>มูลนิธิช่วยคนปัญญาอ่อนแห่งประเทศไทย ในพระบรมราชินูปถัมภ์ ร่วมกับกองทัพบกและ</w:t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                   </w:t>
      </w:r>
      <w:r w:rsidRPr="004E4A95"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สถานีวิทยุโทรทัศน์กองทัพบก </w:t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จะจัดรายการพิเศษคล้ายวันก่อตั้งมูลนิธิฯ ครบ ๕๓ ปี “วันรวมใจประชา                             เมตตาปัญญาอ่อน” ในวันอังคารที่ ๑๔ กรกฎาคม ๒๕๕๘ เวลา ๒๒.๒๐ </w:t>
      </w:r>
      <w:r>
        <w:rPr>
          <w:rFonts w:ascii="TH SarabunPSK" w:hAnsi="TH SarabunPSK" w:cs="TH SarabunPSK"/>
          <w:color w:val="002060"/>
          <w:sz w:val="24"/>
          <w:szCs w:val="32"/>
          <w:cs/>
        </w:rPr>
        <w:t>–</w:t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๐๐.๑๕ นาฬิกา ทางสถานีวิทยุโทรทัศน์กองทัพบก โดยมีวัตถุประสงค์เพื่อส่งเสริมฟื้นฟูสมรรถภาพด้าน</w:t>
      </w:r>
      <w:r w:rsidR="00D023B5">
        <w:rPr>
          <w:rFonts w:ascii="TH SarabunPSK" w:hAnsi="TH SarabunPSK" w:cs="TH SarabunPSK" w:hint="cs"/>
          <w:color w:val="002060"/>
          <w:sz w:val="24"/>
          <w:szCs w:val="32"/>
          <w:cs/>
        </w:rPr>
        <w:t>ต่างๆ แก่คนพิการทางสติปัญญา       ใ</w:t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>ห้สามารถดำรงชีวิตประจำวันได้</w:t>
      </w:r>
      <w:r w:rsidR="00D023B5"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 ไม่เป็นภาระแก่ครอบครัวและสังคม ตลอดจนเผยแพร่วิธีการป้องกัน                เพื่อลดอัตราการเกิดภาวะปัญญาอ่อน </w:t>
      </w:r>
    </w:p>
    <w:p w:rsidR="00D023B5" w:rsidRDefault="00D023B5" w:rsidP="00D023B5">
      <w:pPr>
        <w:jc w:val="thaiDistribute"/>
        <w:rPr>
          <w:rFonts w:ascii="TH SarabunPSK" w:hAnsi="TH SarabunPSK" w:cs="TH SarabunPSK"/>
          <w:color w:val="002060"/>
          <w:sz w:val="24"/>
          <w:szCs w:val="32"/>
        </w:rPr>
      </w:pPr>
    </w:p>
    <w:p w:rsidR="004E4A95" w:rsidRDefault="00D023B5" w:rsidP="00D023B5">
      <w:pPr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hAnsi="TH SarabunPSK" w:cs="TH SarabunPSK" w:hint="cs"/>
          <w:color w:val="002060"/>
          <w:sz w:val="24"/>
          <w:szCs w:val="32"/>
          <w:cs/>
        </w:rPr>
        <w:tab/>
        <w:t>ใน</w:t>
      </w:r>
      <w:r w:rsidR="004E4A95"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การนี้ จึงขอเชิญชวนผู้มีจิตศรัทธาร่วมบริจาคเงินสมทบงาน </w:t>
      </w:r>
      <w:r>
        <w:rPr>
          <w:rFonts w:ascii="TH SarabunPSK" w:hAnsi="TH SarabunPSK" w:cs="TH SarabunPSK" w:hint="cs"/>
          <w:color w:val="002060"/>
          <w:sz w:val="24"/>
          <w:szCs w:val="32"/>
          <w:cs/>
        </w:rPr>
        <w:t xml:space="preserve">“วันรวมใจประชา เมตตาปัญญาอ่อน”ได้ในรายการพิเศษดังกล่าว หรือติดต่อผ่านทางมูลนิธิช่วยคนปัญญาอ่อนแห่งประเทศไทย                                ในพระบรมราชูปถัมภ์ ถนนดินแดง เขตดินแดง กรุงเทพฯ เบอร์โทรศัพท์ติดต่อ ๐ ๒๒๔๕ </w:t>
      </w:r>
      <w:r w:rsidRPr="00D023B5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๒๖๔๓, 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                      </w:t>
      </w:r>
      <w:r w:rsidRPr="00D023B5">
        <w:rPr>
          <w:rFonts w:ascii="TH SarabunPSK" w:hAnsi="TH SarabunPSK" w:cs="TH SarabunPSK" w:hint="cs"/>
          <w:color w:val="002060"/>
          <w:sz w:val="32"/>
          <w:szCs w:val="32"/>
          <w:cs/>
        </w:rPr>
        <w:t>๐ ๒๒๔๕ ๓๙๕๔ หรือ</w:t>
      </w:r>
      <w:r>
        <w:rPr>
          <w:rFonts w:ascii="TH SarabunPSK" w:hAnsi="TH SarabunPSK" w:cs="TH SarabunPSK" w:hint="cs"/>
          <w:color w:val="002060"/>
          <w:sz w:val="32"/>
          <w:szCs w:val="32"/>
          <w:cs/>
        </w:rPr>
        <w:t>ทาง</w:t>
      </w:r>
      <w:r w:rsidRPr="00D023B5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อีเมล์ </w:t>
      </w:r>
      <w:hyperlink r:id="rId6" w:history="1">
        <w:r w:rsidRPr="009A003E">
          <w:rPr>
            <w:rStyle w:val="a3"/>
            <w:rFonts w:ascii="TH SarabunPSK" w:hAnsi="TH SarabunPSK" w:cs="TH SarabunPSK"/>
            <w:sz w:val="32"/>
            <w:szCs w:val="32"/>
          </w:rPr>
          <w:t>fmrth@hotmail.com</w:t>
        </w:r>
      </w:hyperlink>
    </w:p>
    <w:p w:rsidR="00D023B5" w:rsidRDefault="00D023B5" w:rsidP="00D023B5">
      <w:pPr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</w:p>
    <w:p w:rsidR="00D023B5" w:rsidRDefault="00D023B5" w:rsidP="00D023B5">
      <w:pPr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</w:p>
    <w:p w:rsidR="00D023B5" w:rsidRPr="00D023B5" w:rsidRDefault="00D023B5" w:rsidP="00D023B5">
      <w:pPr>
        <w:jc w:val="center"/>
        <w:rPr>
          <w:rFonts w:ascii="TH SarabunPSK" w:hAnsi="TH SarabunPSK" w:cs="TH SarabunPSK"/>
          <w:color w:val="002060"/>
          <w:sz w:val="32"/>
          <w:szCs w:val="32"/>
        </w:rPr>
      </w:pPr>
      <w:r>
        <w:rPr>
          <w:rFonts w:ascii="TH SarabunPSK" w:hAnsi="TH SarabunPSK" w:cs="TH SarabunPSK"/>
          <w:color w:val="002060"/>
          <w:sz w:val="32"/>
          <w:szCs w:val="32"/>
        </w:rPr>
        <w:t>*********************************</w:t>
      </w:r>
    </w:p>
    <w:sectPr w:rsidR="00D023B5" w:rsidRPr="00D023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95"/>
    <w:rsid w:val="000941E7"/>
    <w:rsid w:val="003120CB"/>
    <w:rsid w:val="004E4A95"/>
    <w:rsid w:val="00D0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3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3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mrth@hot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dcterms:created xsi:type="dcterms:W3CDTF">2015-06-25T05:05:00Z</dcterms:created>
  <dcterms:modified xsi:type="dcterms:W3CDTF">2015-06-25T06:43:00Z</dcterms:modified>
</cp:coreProperties>
</file>